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2B6C" w:rsidRDefault="00BE051C" w:rsidP="004B2B6C">
      <w:pPr>
        <w:jc w:val="center"/>
      </w:pPr>
      <w:r>
        <w:rPr>
          <w:noProof/>
          <w:lang w:eastAsia="it-IT"/>
        </w:rPr>
        <w:drawing>
          <wp:inline distT="0" distB="0" distL="0" distR="0">
            <wp:extent cx="1543936" cy="308578"/>
            <wp:effectExtent l="19050" t="0" r="0" b="0"/>
            <wp:docPr id="4" name="Immagine 3" descr="LOGO_LAB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LAB80.jpg"/>
                    <pic:cNvPicPr/>
                  </pic:nvPicPr>
                  <pic:blipFill>
                    <a:blip r:embed="rId7" cstate="print"/>
                    <a:stretch>
                      <a:fillRect/>
                    </a:stretch>
                  </pic:blipFill>
                  <pic:spPr>
                    <a:xfrm>
                      <a:off x="0" y="0"/>
                      <a:ext cx="1558787" cy="311546"/>
                    </a:xfrm>
                    <a:prstGeom prst="rect">
                      <a:avLst/>
                    </a:prstGeom>
                  </pic:spPr>
                </pic:pic>
              </a:graphicData>
            </a:graphic>
          </wp:inline>
        </w:drawing>
      </w:r>
    </w:p>
    <w:p w:rsidR="004B2B6C" w:rsidRDefault="009606AD" w:rsidP="004B2B6C">
      <w:pPr>
        <w:jc w:val="center"/>
        <w:rPr>
          <w:rFonts w:ascii="Georgia" w:hAnsi="Georgia"/>
          <w:color w:val="262626" w:themeColor="text1" w:themeTint="D9"/>
          <w:sz w:val="30"/>
          <w:szCs w:val="30"/>
        </w:rPr>
      </w:pPr>
      <w:r>
        <w:rPr>
          <w:rFonts w:ascii="Georgia" w:hAnsi="Georgia"/>
          <w:color w:val="262626" w:themeColor="text1" w:themeTint="D9"/>
          <w:sz w:val="30"/>
          <w:szCs w:val="30"/>
        </w:rPr>
        <w:t>p</w:t>
      </w:r>
      <w:r w:rsidR="004B2B6C" w:rsidRPr="00D94A0D">
        <w:rPr>
          <w:rFonts w:ascii="Georgia" w:hAnsi="Georgia"/>
          <w:color w:val="262626" w:themeColor="text1" w:themeTint="D9"/>
          <w:sz w:val="30"/>
          <w:szCs w:val="30"/>
        </w:rPr>
        <w:t>resenta</w:t>
      </w:r>
    </w:p>
    <w:p w:rsidR="00E223AB" w:rsidRPr="00E223AB" w:rsidRDefault="00E223AB" w:rsidP="004B2B6C">
      <w:pPr>
        <w:jc w:val="center"/>
        <w:rPr>
          <w:rFonts w:ascii="Georgia" w:hAnsi="Georgia"/>
          <w:color w:val="262626" w:themeColor="text1" w:themeTint="D9"/>
          <w:sz w:val="16"/>
          <w:szCs w:val="16"/>
        </w:rPr>
      </w:pPr>
    </w:p>
    <w:p w:rsidR="00E223AB" w:rsidRPr="00AA5B0A" w:rsidRDefault="00E223AB" w:rsidP="005728E3">
      <w:pPr>
        <w:spacing w:after="0" w:line="500" w:lineRule="atLeast"/>
        <w:jc w:val="center"/>
        <w:rPr>
          <w:rFonts w:ascii="Georgia" w:hAnsi="Georgia"/>
          <w:b/>
          <w:color w:val="CC0000"/>
          <w:sz w:val="56"/>
          <w:szCs w:val="56"/>
        </w:rPr>
      </w:pPr>
      <w:r w:rsidRPr="00AA5B0A">
        <w:rPr>
          <w:rFonts w:ascii="Georgia" w:hAnsi="Georgia"/>
          <w:b/>
          <w:color w:val="CC0000"/>
          <w:sz w:val="56"/>
          <w:szCs w:val="56"/>
        </w:rPr>
        <w:t>MAX OPHULS</w:t>
      </w:r>
    </w:p>
    <w:p w:rsidR="004B2B6C" w:rsidRPr="005728E3" w:rsidRDefault="00E223AB" w:rsidP="005728E3">
      <w:pPr>
        <w:spacing w:after="0" w:line="500" w:lineRule="atLeast"/>
        <w:jc w:val="center"/>
        <w:rPr>
          <w:rFonts w:ascii="Georgia" w:hAnsi="Georgia"/>
          <w:b/>
          <w:color w:val="CC0000"/>
          <w:sz w:val="36"/>
          <w:szCs w:val="36"/>
        </w:rPr>
      </w:pPr>
      <w:r w:rsidRPr="005728E3">
        <w:rPr>
          <w:rFonts w:ascii="Georgia" w:hAnsi="Georgia"/>
          <w:b/>
          <w:color w:val="CC0000"/>
          <w:sz w:val="36"/>
          <w:szCs w:val="36"/>
        </w:rPr>
        <w:t>LA GIOSTRA DELLE PASSIONI</w:t>
      </w:r>
    </w:p>
    <w:p w:rsidR="00E223AB" w:rsidRDefault="00E223AB" w:rsidP="00E223AB">
      <w:pPr>
        <w:spacing w:after="0" w:line="400" w:lineRule="atLeast"/>
        <w:jc w:val="center"/>
        <w:rPr>
          <w:rFonts w:ascii="Georgia" w:hAnsi="Georgia"/>
          <w:b/>
          <w:color w:val="A50021"/>
          <w:sz w:val="36"/>
          <w:szCs w:val="36"/>
        </w:rPr>
      </w:pPr>
    </w:p>
    <w:p w:rsidR="005728E3" w:rsidRDefault="00E223AB" w:rsidP="00E223AB">
      <w:pPr>
        <w:spacing w:after="0" w:line="340" w:lineRule="atLeast"/>
        <w:jc w:val="center"/>
        <w:rPr>
          <w:rFonts w:ascii="Georgia" w:hAnsi="Georgia"/>
          <w:b/>
          <w:color w:val="000000" w:themeColor="text1"/>
          <w:sz w:val="28"/>
          <w:szCs w:val="28"/>
        </w:rPr>
      </w:pPr>
      <w:r w:rsidRPr="00E223AB">
        <w:rPr>
          <w:rFonts w:ascii="Georgia" w:hAnsi="Georgia"/>
          <w:b/>
          <w:color w:val="000000" w:themeColor="text1"/>
          <w:sz w:val="28"/>
          <w:szCs w:val="28"/>
        </w:rPr>
        <w:t xml:space="preserve">Tre film restaurati in digitale del grande </w:t>
      </w:r>
      <w:r w:rsidR="00EE1CD3">
        <w:rPr>
          <w:rFonts w:ascii="Georgia" w:hAnsi="Georgia"/>
          <w:b/>
          <w:color w:val="000000" w:themeColor="text1"/>
          <w:sz w:val="28"/>
          <w:szCs w:val="28"/>
        </w:rPr>
        <w:t>maestro francese</w:t>
      </w:r>
      <w:r w:rsidRPr="00E223AB">
        <w:rPr>
          <w:rFonts w:ascii="Georgia" w:hAnsi="Georgia"/>
          <w:b/>
          <w:color w:val="000000" w:themeColor="text1"/>
          <w:sz w:val="28"/>
          <w:szCs w:val="28"/>
        </w:rPr>
        <w:t xml:space="preserve"> </w:t>
      </w:r>
    </w:p>
    <w:p w:rsidR="004B2B6C" w:rsidRPr="00E223AB" w:rsidRDefault="00A02A07" w:rsidP="00E223AB">
      <w:pPr>
        <w:spacing w:after="0" w:line="340" w:lineRule="atLeast"/>
        <w:jc w:val="center"/>
        <w:rPr>
          <w:rFonts w:ascii="Georgia" w:hAnsi="Georgia"/>
          <w:b/>
          <w:color w:val="000000" w:themeColor="text1"/>
          <w:sz w:val="28"/>
          <w:szCs w:val="28"/>
        </w:rPr>
      </w:pPr>
      <w:r w:rsidRPr="00E223AB">
        <w:rPr>
          <w:rFonts w:ascii="Georgia" w:hAnsi="Georgia"/>
          <w:b/>
          <w:color w:val="000000" w:themeColor="text1"/>
          <w:sz w:val="28"/>
          <w:szCs w:val="28"/>
        </w:rPr>
        <w:br/>
      </w:r>
    </w:p>
    <w:p w:rsidR="008657F9" w:rsidRPr="004B2B6C" w:rsidRDefault="00EE1CD3" w:rsidP="004B2B6C">
      <w:pPr>
        <w:jc w:val="center"/>
        <w:rPr>
          <w:rFonts w:ascii="Georgia" w:hAnsi="Georgia"/>
          <w:b/>
          <w:color w:val="CC0000"/>
          <w:sz w:val="34"/>
          <w:szCs w:val="34"/>
        </w:rPr>
      </w:pPr>
      <w:r>
        <w:rPr>
          <w:rFonts w:ascii="Georgia" w:hAnsi="Georgia"/>
          <w:b/>
          <w:noProof/>
          <w:color w:val="CC0000"/>
          <w:sz w:val="34"/>
          <w:szCs w:val="34"/>
          <w:lang w:eastAsia="it-IT"/>
        </w:rPr>
        <w:drawing>
          <wp:inline distT="0" distB="0" distL="0" distR="0">
            <wp:extent cx="3877271" cy="2708539"/>
            <wp:effectExtent l="19050" t="0" r="8929" b="0"/>
            <wp:docPr id="3" name="Immagine 2" descr="Ophuls_foto-rassegna_Lab80-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huls_foto-rassegna_Lab80-2017.png"/>
                    <pic:cNvPicPr/>
                  </pic:nvPicPr>
                  <pic:blipFill>
                    <a:blip r:embed="rId8" cstate="print"/>
                    <a:stretch>
                      <a:fillRect/>
                    </a:stretch>
                  </pic:blipFill>
                  <pic:spPr>
                    <a:xfrm>
                      <a:off x="0" y="0"/>
                      <a:ext cx="3874056" cy="2706293"/>
                    </a:xfrm>
                    <a:prstGeom prst="rect">
                      <a:avLst/>
                    </a:prstGeom>
                  </pic:spPr>
                </pic:pic>
              </a:graphicData>
            </a:graphic>
          </wp:inline>
        </w:drawing>
      </w:r>
    </w:p>
    <w:p w:rsidR="009606AD" w:rsidRPr="009606AD" w:rsidRDefault="009606AD" w:rsidP="008657F9">
      <w:pPr>
        <w:spacing w:after="240" w:line="240" w:lineRule="auto"/>
        <w:jc w:val="center"/>
        <w:rPr>
          <w:rFonts w:ascii="Georgia" w:hAnsi="Georgia"/>
          <w:b/>
          <w:color w:val="0033CC"/>
          <w:sz w:val="16"/>
          <w:szCs w:val="16"/>
          <w:u w:val="single"/>
        </w:rPr>
      </w:pPr>
    </w:p>
    <w:p w:rsidR="008657F9" w:rsidRPr="00EE1CD3" w:rsidRDefault="00E223AB" w:rsidP="008657F9">
      <w:pPr>
        <w:spacing w:after="240" w:line="240" w:lineRule="auto"/>
        <w:jc w:val="center"/>
        <w:rPr>
          <w:rFonts w:ascii="Georgia" w:hAnsi="Georgia"/>
          <w:b/>
          <w:color w:val="0033CC"/>
          <w:sz w:val="32"/>
          <w:szCs w:val="32"/>
          <w:u w:val="single"/>
        </w:rPr>
      </w:pPr>
      <w:r w:rsidRPr="00EE1CD3">
        <w:rPr>
          <w:rFonts w:ascii="Georgia" w:hAnsi="Georgia"/>
          <w:b/>
          <w:color w:val="0033CC"/>
          <w:sz w:val="32"/>
          <w:szCs w:val="32"/>
          <w:u w:val="single"/>
        </w:rPr>
        <w:t>Al cinema d</w:t>
      </w:r>
      <w:r w:rsidR="008657F9" w:rsidRPr="00EE1CD3">
        <w:rPr>
          <w:rFonts w:ascii="Georgia" w:hAnsi="Georgia"/>
          <w:b/>
          <w:color w:val="0033CC"/>
          <w:sz w:val="32"/>
          <w:szCs w:val="32"/>
          <w:u w:val="single"/>
        </w:rPr>
        <w:t xml:space="preserve">al </w:t>
      </w:r>
      <w:r w:rsidRPr="00EE1CD3">
        <w:rPr>
          <w:rFonts w:ascii="Georgia" w:hAnsi="Georgia"/>
          <w:b/>
          <w:color w:val="0033CC"/>
          <w:sz w:val="32"/>
          <w:szCs w:val="32"/>
          <w:u w:val="single"/>
        </w:rPr>
        <w:t>3 luglio 2017</w:t>
      </w:r>
      <w:r w:rsidR="008657F9" w:rsidRPr="00EE1CD3">
        <w:rPr>
          <w:rFonts w:ascii="Georgia" w:hAnsi="Georgia"/>
          <w:b/>
          <w:color w:val="0033CC"/>
          <w:sz w:val="32"/>
          <w:szCs w:val="32"/>
          <w:u w:val="single"/>
        </w:rPr>
        <w:t xml:space="preserve"> </w:t>
      </w:r>
    </w:p>
    <w:p w:rsidR="008657F9" w:rsidRDefault="00EE1CD3" w:rsidP="00E223AB">
      <w:pPr>
        <w:spacing w:after="0" w:line="340" w:lineRule="atLeast"/>
        <w:jc w:val="center"/>
        <w:rPr>
          <w:rFonts w:ascii="Georgia" w:hAnsi="Georgia"/>
          <w:b/>
          <w:color w:val="262626" w:themeColor="text1" w:themeTint="D9"/>
          <w:sz w:val="26"/>
          <w:szCs w:val="26"/>
        </w:rPr>
      </w:pPr>
      <w:r w:rsidRPr="00EE1CD3">
        <w:rPr>
          <w:rFonts w:ascii="Georgia" w:hAnsi="Georgia"/>
          <w:b/>
          <w:color w:val="262626" w:themeColor="text1" w:themeTint="D9"/>
          <w:sz w:val="26"/>
          <w:szCs w:val="26"/>
        </w:rPr>
        <w:t>P</w:t>
      </w:r>
      <w:r w:rsidR="00E223AB" w:rsidRPr="00EE1CD3">
        <w:rPr>
          <w:rFonts w:ascii="Georgia" w:hAnsi="Georgia"/>
          <w:b/>
          <w:color w:val="262626" w:themeColor="text1" w:themeTint="D9"/>
          <w:sz w:val="26"/>
          <w:szCs w:val="26"/>
        </w:rPr>
        <w:t xml:space="preserve">er il progetto di distribuzione film classici </w:t>
      </w:r>
      <w:r w:rsidR="00E223AB" w:rsidRPr="00EE1CD3">
        <w:rPr>
          <w:rFonts w:ascii="Georgia" w:hAnsi="Georgia"/>
          <w:b/>
          <w:i/>
          <w:color w:val="262626" w:themeColor="text1" w:themeTint="D9"/>
          <w:sz w:val="26"/>
          <w:szCs w:val="26"/>
        </w:rPr>
        <w:t xml:space="preserve">Happy </w:t>
      </w:r>
      <w:proofErr w:type="spellStart"/>
      <w:r w:rsidR="00E223AB" w:rsidRPr="00EE1CD3">
        <w:rPr>
          <w:rFonts w:ascii="Georgia" w:hAnsi="Georgia"/>
          <w:b/>
          <w:i/>
          <w:color w:val="262626" w:themeColor="text1" w:themeTint="D9"/>
          <w:sz w:val="26"/>
          <w:szCs w:val="26"/>
        </w:rPr>
        <w:t>Returns</w:t>
      </w:r>
      <w:proofErr w:type="spellEnd"/>
      <w:r w:rsidR="00E223AB" w:rsidRPr="00EE1CD3">
        <w:rPr>
          <w:rFonts w:ascii="Georgia" w:hAnsi="Georgia"/>
          <w:b/>
          <w:i/>
          <w:color w:val="262626" w:themeColor="text1" w:themeTint="D9"/>
          <w:sz w:val="26"/>
          <w:szCs w:val="26"/>
        </w:rPr>
        <w:t>!</w:t>
      </w:r>
      <w:r w:rsidR="00E223AB" w:rsidRPr="00EE1CD3">
        <w:rPr>
          <w:rFonts w:ascii="Georgia" w:hAnsi="Georgia"/>
          <w:b/>
          <w:color w:val="262626" w:themeColor="text1" w:themeTint="D9"/>
          <w:sz w:val="26"/>
          <w:szCs w:val="26"/>
        </w:rPr>
        <w:t xml:space="preserve"> </w:t>
      </w:r>
    </w:p>
    <w:p w:rsidR="00EE1CD3" w:rsidRPr="00EE1CD3" w:rsidRDefault="00EE1CD3" w:rsidP="00E223AB">
      <w:pPr>
        <w:spacing w:after="0" w:line="340" w:lineRule="atLeast"/>
        <w:jc w:val="center"/>
        <w:rPr>
          <w:rFonts w:ascii="Georgia" w:hAnsi="Georgia"/>
          <w:b/>
          <w:color w:val="262626" w:themeColor="text1" w:themeTint="D9"/>
          <w:sz w:val="26"/>
          <w:szCs w:val="26"/>
        </w:rPr>
      </w:pPr>
    </w:p>
    <w:p w:rsidR="00144A36" w:rsidRPr="00EE1CD3" w:rsidRDefault="00144A36" w:rsidP="00290BBA">
      <w:pPr>
        <w:spacing w:after="120" w:line="240" w:lineRule="auto"/>
        <w:jc w:val="center"/>
        <w:rPr>
          <w:rFonts w:ascii="Georgia" w:hAnsi="Georgia"/>
          <w:color w:val="262626" w:themeColor="text1" w:themeTint="D9"/>
          <w:sz w:val="16"/>
          <w:szCs w:val="16"/>
        </w:rPr>
      </w:pPr>
    </w:p>
    <w:p w:rsidR="004666B5" w:rsidRPr="00EE1CD3" w:rsidRDefault="00E223AB" w:rsidP="00E223AB">
      <w:pPr>
        <w:spacing w:line="360" w:lineRule="auto"/>
        <w:ind w:left="567" w:right="276" w:hanging="283"/>
        <w:jc w:val="center"/>
        <w:rPr>
          <w:rFonts w:ascii="Georgia" w:hAnsi="Georgia" w:cs="Arial"/>
          <w:color w:val="262626" w:themeColor="text1" w:themeTint="D9"/>
          <w:sz w:val="24"/>
          <w:szCs w:val="24"/>
          <w:shd w:val="clear" w:color="auto" w:fill="FFFFFF"/>
        </w:rPr>
      </w:pPr>
      <w:r w:rsidRPr="00EE1CD3">
        <w:rPr>
          <w:rFonts w:ascii="Georgia" w:hAnsi="Georgia" w:cs="Arial"/>
          <w:b/>
          <w:color w:val="262626" w:themeColor="text1" w:themeTint="D9"/>
          <w:sz w:val="24"/>
          <w:szCs w:val="24"/>
          <w:shd w:val="clear" w:color="auto" w:fill="FFFFFF"/>
        </w:rPr>
        <w:t>Tutto finisce all'alba</w:t>
      </w:r>
      <w:r w:rsidR="002A2987" w:rsidRPr="00EE1CD3">
        <w:rPr>
          <w:rFonts w:ascii="Georgia" w:hAnsi="Georgia" w:cs="Arial"/>
          <w:color w:val="262626" w:themeColor="text1" w:themeTint="D9"/>
          <w:sz w:val="24"/>
          <w:szCs w:val="24"/>
          <w:shd w:val="clear" w:color="auto" w:fill="FFFFFF"/>
        </w:rPr>
        <w:t xml:space="preserve"> (19</w:t>
      </w:r>
      <w:r w:rsidRPr="00EE1CD3">
        <w:rPr>
          <w:rFonts w:ascii="Georgia" w:hAnsi="Georgia" w:cs="Arial"/>
          <w:color w:val="262626" w:themeColor="text1" w:themeTint="D9"/>
          <w:sz w:val="24"/>
          <w:szCs w:val="24"/>
          <w:shd w:val="clear" w:color="auto" w:fill="FFFFFF"/>
        </w:rPr>
        <w:t>39</w:t>
      </w:r>
      <w:r w:rsidR="002A2987" w:rsidRPr="00EE1CD3">
        <w:rPr>
          <w:rFonts w:ascii="Georgia" w:hAnsi="Georgia" w:cs="Arial"/>
          <w:color w:val="262626" w:themeColor="text1" w:themeTint="D9"/>
          <w:sz w:val="24"/>
          <w:szCs w:val="24"/>
          <w:shd w:val="clear" w:color="auto" w:fill="FFFFFF"/>
        </w:rPr>
        <w:t>)</w:t>
      </w:r>
      <w:r w:rsidR="002A2987" w:rsidRPr="00EE1CD3">
        <w:rPr>
          <w:rFonts w:ascii="Georgia" w:hAnsi="Georgia" w:cs="Arial"/>
          <w:b/>
          <w:i/>
          <w:color w:val="262626" w:themeColor="text1" w:themeTint="D9"/>
          <w:sz w:val="24"/>
          <w:szCs w:val="24"/>
          <w:shd w:val="clear" w:color="auto" w:fill="FFFFFF"/>
        </w:rPr>
        <w:t xml:space="preserve"> </w:t>
      </w:r>
      <w:proofErr w:type="spellStart"/>
      <w:r w:rsidR="0092288F">
        <w:rPr>
          <w:rFonts w:ascii="Georgia" w:hAnsi="Georgia" w:cs="Arial"/>
          <w:i/>
          <w:color w:val="262626" w:themeColor="text1" w:themeTint="D9"/>
          <w:sz w:val="24"/>
          <w:szCs w:val="24"/>
          <w:shd w:val="clear" w:color="auto" w:fill="FFFFFF"/>
        </w:rPr>
        <w:t>Sans</w:t>
      </w:r>
      <w:proofErr w:type="spellEnd"/>
      <w:r w:rsidRPr="00EE1CD3">
        <w:rPr>
          <w:rFonts w:ascii="Georgia" w:hAnsi="Georgia" w:cs="Arial"/>
          <w:i/>
          <w:color w:val="262626" w:themeColor="text1" w:themeTint="D9"/>
          <w:sz w:val="24"/>
          <w:szCs w:val="24"/>
          <w:shd w:val="clear" w:color="auto" w:fill="FFFFFF"/>
        </w:rPr>
        <w:t xml:space="preserve"> </w:t>
      </w:r>
      <w:proofErr w:type="spellStart"/>
      <w:r w:rsidRPr="00EE1CD3">
        <w:rPr>
          <w:rFonts w:ascii="Georgia" w:hAnsi="Georgia" w:cs="Arial"/>
          <w:i/>
          <w:color w:val="262626" w:themeColor="text1" w:themeTint="D9"/>
          <w:sz w:val="24"/>
          <w:szCs w:val="24"/>
          <w:shd w:val="clear" w:color="auto" w:fill="FFFFFF"/>
        </w:rPr>
        <w:t>lendemain</w:t>
      </w:r>
      <w:proofErr w:type="spellEnd"/>
      <w:r w:rsidR="004B2B6C" w:rsidRPr="00EE1CD3">
        <w:rPr>
          <w:rFonts w:ascii="Georgia" w:hAnsi="Georgia" w:cs="Arial"/>
          <w:color w:val="262626" w:themeColor="text1" w:themeTint="D9"/>
          <w:sz w:val="24"/>
          <w:szCs w:val="24"/>
        </w:rPr>
        <w:br/>
      </w:r>
      <w:r w:rsidRPr="00EE1CD3">
        <w:rPr>
          <w:rFonts w:ascii="Georgia" w:hAnsi="Georgia" w:cs="Arial"/>
          <w:b/>
          <w:color w:val="262626" w:themeColor="text1" w:themeTint="D9"/>
          <w:sz w:val="24"/>
          <w:szCs w:val="24"/>
          <w:shd w:val="clear" w:color="auto" w:fill="FFFFFF"/>
        </w:rPr>
        <w:t xml:space="preserve">Da </w:t>
      </w:r>
      <w:proofErr w:type="spellStart"/>
      <w:r w:rsidRPr="00EE1CD3">
        <w:rPr>
          <w:rFonts w:ascii="Georgia" w:hAnsi="Georgia" w:cs="Arial"/>
          <w:b/>
          <w:color w:val="262626" w:themeColor="text1" w:themeTint="D9"/>
          <w:sz w:val="24"/>
          <w:szCs w:val="24"/>
          <w:shd w:val="clear" w:color="auto" w:fill="FFFFFF"/>
        </w:rPr>
        <w:t>Mayerling</w:t>
      </w:r>
      <w:proofErr w:type="spellEnd"/>
      <w:r w:rsidRPr="00EE1CD3">
        <w:rPr>
          <w:rFonts w:ascii="Georgia" w:hAnsi="Georgia" w:cs="Arial"/>
          <w:b/>
          <w:color w:val="262626" w:themeColor="text1" w:themeTint="D9"/>
          <w:sz w:val="24"/>
          <w:szCs w:val="24"/>
          <w:shd w:val="clear" w:color="auto" w:fill="FFFFFF"/>
        </w:rPr>
        <w:t xml:space="preserve"> a Sarajevo</w:t>
      </w:r>
      <w:r w:rsidRPr="00EE1CD3">
        <w:rPr>
          <w:rFonts w:ascii="Georgia" w:hAnsi="Georgia" w:cs="Arial"/>
          <w:b/>
          <w:i/>
          <w:color w:val="262626" w:themeColor="text1" w:themeTint="D9"/>
          <w:sz w:val="24"/>
          <w:szCs w:val="24"/>
          <w:shd w:val="clear" w:color="auto" w:fill="FFFFFF"/>
        </w:rPr>
        <w:t xml:space="preserve"> </w:t>
      </w:r>
      <w:r w:rsidRPr="00EE1CD3">
        <w:rPr>
          <w:rFonts w:ascii="Georgia" w:hAnsi="Georgia" w:cs="Arial"/>
          <w:color w:val="262626" w:themeColor="text1" w:themeTint="D9"/>
          <w:sz w:val="24"/>
          <w:szCs w:val="24"/>
          <w:shd w:val="clear" w:color="auto" w:fill="FFFFFF"/>
        </w:rPr>
        <w:t>(1940</w:t>
      </w:r>
      <w:r w:rsidR="002A2987" w:rsidRPr="00EE1CD3">
        <w:rPr>
          <w:rFonts w:ascii="Georgia" w:hAnsi="Georgia" w:cs="Arial"/>
          <w:color w:val="262626" w:themeColor="text1" w:themeTint="D9"/>
          <w:sz w:val="24"/>
          <w:szCs w:val="24"/>
          <w:shd w:val="clear" w:color="auto" w:fill="FFFFFF"/>
        </w:rPr>
        <w:t xml:space="preserve">) </w:t>
      </w:r>
      <w:r w:rsidR="002A2987" w:rsidRPr="00EE1CD3">
        <w:rPr>
          <w:rFonts w:ascii="Georgia" w:hAnsi="Georgia" w:cs="Arial"/>
          <w:b/>
          <w:i/>
          <w:color w:val="262626" w:themeColor="text1" w:themeTint="D9"/>
          <w:sz w:val="24"/>
          <w:szCs w:val="24"/>
          <w:shd w:val="clear" w:color="auto" w:fill="FFFFFF"/>
        </w:rPr>
        <w:t xml:space="preserve"> </w:t>
      </w:r>
      <w:r w:rsidRPr="00EE1CD3">
        <w:rPr>
          <w:rFonts w:ascii="Georgia" w:hAnsi="Georgia" w:cs="Arial"/>
          <w:i/>
          <w:color w:val="262626" w:themeColor="text1" w:themeTint="D9"/>
          <w:sz w:val="24"/>
          <w:szCs w:val="24"/>
          <w:shd w:val="clear" w:color="auto" w:fill="FFFFFF"/>
        </w:rPr>
        <w:t xml:space="preserve">De </w:t>
      </w:r>
      <w:proofErr w:type="spellStart"/>
      <w:r w:rsidRPr="00EE1CD3">
        <w:rPr>
          <w:rFonts w:ascii="Georgia" w:hAnsi="Georgia" w:cs="Arial"/>
          <w:i/>
          <w:color w:val="262626" w:themeColor="text1" w:themeTint="D9"/>
          <w:sz w:val="24"/>
          <w:szCs w:val="24"/>
          <w:shd w:val="clear" w:color="auto" w:fill="FFFFFF"/>
        </w:rPr>
        <w:t>Mayerling</w:t>
      </w:r>
      <w:proofErr w:type="spellEnd"/>
      <w:r w:rsidRPr="00EE1CD3">
        <w:rPr>
          <w:rFonts w:ascii="Georgia" w:hAnsi="Georgia" w:cs="Arial"/>
          <w:i/>
          <w:color w:val="262626" w:themeColor="text1" w:themeTint="D9"/>
          <w:sz w:val="24"/>
          <w:szCs w:val="24"/>
          <w:shd w:val="clear" w:color="auto" w:fill="FFFFFF"/>
        </w:rPr>
        <w:t xml:space="preserve"> à Sarajevo</w:t>
      </w:r>
      <w:r w:rsidR="004B2B6C" w:rsidRPr="00EE1CD3">
        <w:rPr>
          <w:rFonts w:ascii="Georgia" w:hAnsi="Georgia" w:cs="Arial"/>
          <w:color w:val="262626" w:themeColor="text1" w:themeTint="D9"/>
          <w:sz w:val="24"/>
          <w:szCs w:val="24"/>
        </w:rPr>
        <w:br/>
      </w:r>
      <w:r w:rsidRPr="00F33769">
        <w:rPr>
          <w:rFonts w:ascii="Georgia" w:hAnsi="Georgia" w:cs="Arial"/>
          <w:b/>
          <w:color w:val="262626" w:themeColor="text1" w:themeTint="D9"/>
          <w:sz w:val="24"/>
          <w:szCs w:val="24"/>
          <w:shd w:val="clear" w:color="auto" w:fill="FFFFFF"/>
        </w:rPr>
        <w:t>Il piacere</w:t>
      </w:r>
      <w:r w:rsidR="002A2987" w:rsidRPr="00EE1CD3">
        <w:rPr>
          <w:rFonts w:ascii="Georgia" w:hAnsi="Georgia" w:cs="Arial"/>
          <w:b/>
          <w:i/>
          <w:color w:val="262626" w:themeColor="text1" w:themeTint="D9"/>
          <w:sz w:val="24"/>
          <w:szCs w:val="24"/>
          <w:shd w:val="clear" w:color="auto" w:fill="FFFFFF"/>
        </w:rPr>
        <w:t xml:space="preserve"> </w:t>
      </w:r>
      <w:r w:rsidRPr="00EE1CD3">
        <w:rPr>
          <w:rFonts w:ascii="Georgia" w:hAnsi="Georgia" w:cs="Arial"/>
          <w:color w:val="262626" w:themeColor="text1" w:themeTint="D9"/>
          <w:sz w:val="24"/>
          <w:szCs w:val="24"/>
          <w:shd w:val="clear" w:color="auto" w:fill="FFFFFF"/>
        </w:rPr>
        <w:t>(1952</w:t>
      </w:r>
      <w:r w:rsidR="004B2B6C" w:rsidRPr="00EE1CD3">
        <w:rPr>
          <w:rFonts w:ascii="Georgia" w:hAnsi="Georgia" w:cs="Arial"/>
          <w:color w:val="262626" w:themeColor="text1" w:themeTint="D9"/>
          <w:sz w:val="24"/>
          <w:szCs w:val="24"/>
          <w:shd w:val="clear" w:color="auto" w:fill="FFFFFF"/>
        </w:rPr>
        <w:t>)</w:t>
      </w:r>
      <w:r w:rsidR="002A2987" w:rsidRPr="00EE1CD3">
        <w:rPr>
          <w:rFonts w:ascii="Georgia" w:hAnsi="Georgia" w:cs="Arial"/>
          <w:color w:val="262626" w:themeColor="text1" w:themeTint="D9"/>
          <w:sz w:val="24"/>
          <w:szCs w:val="24"/>
          <w:shd w:val="clear" w:color="auto" w:fill="FFFFFF"/>
        </w:rPr>
        <w:t xml:space="preserve"> </w:t>
      </w:r>
      <w:r w:rsidRPr="00F33769">
        <w:rPr>
          <w:rFonts w:ascii="Georgia" w:hAnsi="Georgia" w:cs="Arial"/>
          <w:i/>
          <w:color w:val="262626" w:themeColor="text1" w:themeTint="D9"/>
          <w:sz w:val="24"/>
          <w:szCs w:val="24"/>
          <w:shd w:val="clear" w:color="auto" w:fill="FFFFFF"/>
        </w:rPr>
        <w:t xml:space="preserve">Le </w:t>
      </w:r>
      <w:proofErr w:type="spellStart"/>
      <w:r w:rsidRPr="00F33769">
        <w:rPr>
          <w:rFonts w:ascii="Georgia" w:hAnsi="Georgia" w:cs="Arial"/>
          <w:i/>
          <w:color w:val="262626" w:themeColor="text1" w:themeTint="D9"/>
          <w:sz w:val="24"/>
          <w:szCs w:val="24"/>
          <w:shd w:val="clear" w:color="auto" w:fill="FFFFFF"/>
        </w:rPr>
        <w:t>plaisir</w:t>
      </w:r>
      <w:bookmarkStart w:id="0" w:name="_GoBack"/>
      <w:bookmarkEnd w:id="0"/>
      <w:proofErr w:type="spellEnd"/>
      <w:r w:rsidR="004666B5" w:rsidRPr="00EE1CD3">
        <w:rPr>
          <w:rFonts w:ascii="Georgia" w:hAnsi="Georgia" w:cs="Arial"/>
          <w:color w:val="262626" w:themeColor="text1" w:themeTint="D9"/>
          <w:sz w:val="24"/>
          <w:szCs w:val="24"/>
          <w:shd w:val="clear" w:color="auto" w:fill="FFFFFF"/>
        </w:rPr>
        <w:t xml:space="preserve"> </w:t>
      </w:r>
      <w:r w:rsidR="00A237BA" w:rsidRPr="00EE1CD3">
        <w:rPr>
          <w:rFonts w:ascii="Georgia" w:hAnsi="Georgia" w:cs="Arial"/>
          <w:color w:val="262626" w:themeColor="text1" w:themeTint="D9"/>
          <w:sz w:val="24"/>
          <w:szCs w:val="24"/>
          <w:shd w:val="clear" w:color="auto" w:fill="FFFFFF"/>
        </w:rPr>
        <w:t xml:space="preserve"> </w:t>
      </w:r>
    </w:p>
    <w:p w:rsidR="00EE1CD3" w:rsidRDefault="004666B5" w:rsidP="00E223AB">
      <w:pPr>
        <w:spacing w:after="0" w:line="360" w:lineRule="auto"/>
        <w:ind w:right="278"/>
        <w:rPr>
          <w:rFonts w:ascii="Georgia" w:hAnsi="Georgia" w:cs="Arial"/>
          <w:noProof/>
          <w:color w:val="262626" w:themeColor="text1" w:themeTint="D9"/>
          <w:shd w:val="clear" w:color="auto" w:fill="FFFFFF"/>
          <w:lang w:eastAsia="it-IT"/>
        </w:rPr>
      </w:pPr>
      <w:r>
        <w:rPr>
          <w:rFonts w:ascii="Georgia" w:hAnsi="Georgia" w:cs="Arial"/>
          <w:color w:val="262626" w:themeColor="text1" w:themeTint="D9"/>
          <w:shd w:val="clear" w:color="auto" w:fill="FFFFFF"/>
        </w:rPr>
        <w:t xml:space="preserve">      </w:t>
      </w:r>
      <w:r>
        <w:rPr>
          <w:rFonts w:ascii="Georgia" w:hAnsi="Georgia" w:cs="Arial"/>
          <w:color w:val="262626" w:themeColor="text1" w:themeTint="D9"/>
          <w:shd w:val="clear" w:color="auto" w:fill="FFFFFF"/>
        </w:rPr>
        <w:tab/>
      </w:r>
      <w:r>
        <w:rPr>
          <w:rFonts w:ascii="Georgia" w:hAnsi="Georgia" w:cs="Arial"/>
          <w:color w:val="262626" w:themeColor="text1" w:themeTint="D9"/>
          <w:shd w:val="clear" w:color="auto" w:fill="FFFFFF"/>
        </w:rPr>
        <w:tab/>
      </w:r>
      <w:r>
        <w:rPr>
          <w:rFonts w:ascii="Georgia" w:hAnsi="Georgia" w:cs="Arial"/>
          <w:color w:val="262626" w:themeColor="text1" w:themeTint="D9"/>
          <w:shd w:val="clear" w:color="auto" w:fill="FFFFFF"/>
        </w:rPr>
        <w:tab/>
      </w:r>
      <w:r>
        <w:rPr>
          <w:rFonts w:ascii="Georgia" w:hAnsi="Georgia" w:cs="Arial"/>
          <w:color w:val="262626" w:themeColor="text1" w:themeTint="D9"/>
          <w:shd w:val="clear" w:color="auto" w:fill="FFFFFF"/>
        </w:rPr>
        <w:tab/>
        <w:t xml:space="preserve">                         </w:t>
      </w:r>
      <w:r>
        <w:rPr>
          <w:rFonts w:ascii="Georgia" w:hAnsi="Georgia" w:cs="Arial"/>
          <w:color w:val="262626" w:themeColor="text1" w:themeTint="D9"/>
          <w:shd w:val="clear" w:color="auto" w:fill="FFFFFF"/>
        </w:rPr>
        <w:tab/>
      </w:r>
      <w:r>
        <w:rPr>
          <w:rFonts w:ascii="Georgia" w:hAnsi="Georgia" w:cs="Arial"/>
          <w:noProof/>
          <w:color w:val="262626" w:themeColor="text1" w:themeTint="D9"/>
          <w:shd w:val="clear" w:color="auto" w:fill="FFFFFF"/>
          <w:lang w:eastAsia="it-IT"/>
        </w:rPr>
        <w:t xml:space="preserve">      </w:t>
      </w:r>
    </w:p>
    <w:p w:rsidR="0063600C" w:rsidRPr="00EE1CD3" w:rsidRDefault="0063600C" w:rsidP="004666B5">
      <w:pPr>
        <w:spacing w:after="0" w:line="240" w:lineRule="auto"/>
        <w:ind w:right="278"/>
        <w:jc w:val="center"/>
        <w:rPr>
          <w:rFonts w:ascii="Georgia" w:hAnsi="Georgia"/>
          <w:color w:val="595959" w:themeColor="text1" w:themeTint="A6"/>
          <w:sz w:val="20"/>
          <w:szCs w:val="20"/>
        </w:rPr>
      </w:pPr>
      <w:r w:rsidRPr="00EE1CD3">
        <w:rPr>
          <w:rFonts w:ascii="Georgia" w:hAnsi="Georgia" w:cs="Arial"/>
          <w:b/>
          <w:color w:val="595959" w:themeColor="text1" w:themeTint="A6"/>
          <w:sz w:val="20"/>
          <w:szCs w:val="20"/>
          <w:shd w:val="clear" w:color="auto" w:fill="FFFFFF"/>
        </w:rPr>
        <w:t>UFFICIO STAMPA LAB 80 FILM</w:t>
      </w:r>
      <w:r w:rsidR="00EE1CD3" w:rsidRPr="00EE1CD3">
        <w:rPr>
          <w:rFonts w:ascii="Georgia" w:hAnsi="Georgia" w:cs="Arial"/>
          <w:b/>
          <w:color w:val="595959" w:themeColor="text1" w:themeTint="A6"/>
          <w:sz w:val="20"/>
          <w:szCs w:val="20"/>
          <w:shd w:val="clear" w:color="auto" w:fill="FFFFFF"/>
        </w:rPr>
        <w:t xml:space="preserve"> </w:t>
      </w:r>
      <w:r w:rsidR="00E223AB" w:rsidRPr="00EE1CD3">
        <w:rPr>
          <w:rFonts w:ascii="Georgia" w:hAnsi="Georgia" w:cs="Arial"/>
          <w:i/>
          <w:color w:val="595959" w:themeColor="text1" w:themeTint="A6"/>
          <w:sz w:val="20"/>
          <w:szCs w:val="20"/>
          <w:u w:val="single"/>
          <w:shd w:val="clear" w:color="auto" w:fill="FFFFFF"/>
        </w:rPr>
        <w:t>Sara Agostinelli</w:t>
      </w:r>
      <w:r w:rsidR="00E223AB" w:rsidRPr="00EE1CD3">
        <w:rPr>
          <w:rFonts w:ascii="Georgia" w:hAnsi="Georgia" w:cs="Arial"/>
          <w:color w:val="595959" w:themeColor="text1" w:themeTint="A6"/>
          <w:sz w:val="20"/>
          <w:szCs w:val="20"/>
          <w:shd w:val="clear" w:color="auto" w:fill="FFFFFF"/>
        </w:rPr>
        <w:br/>
        <w:t>+39 329.0849615  +39 035.342239  +39 035.</w:t>
      </w:r>
      <w:r w:rsidR="00DF573F">
        <w:rPr>
          <w:rFonts w:ascii="Georgia" w:hAnsi="Georgia" w:cs="Arial"/>
          <w:color w:val="595959" w:themeColor="text1" w:themeTint="A6"/>
          <w:sz w:val="20"/>
          <w:szCs w:val="20"/>
          <w:shd w:val="clear" w:color="auto" w:fill="FFFFFF"/>
        </w:rPr>
        <w:t>5781021</w:t>
      </w:r>
      <w:r w:rsidRPr="00EE1CD3">
        <w:rPr>
          <w:rFonts w:ascii="Georgia" w:hAnsi="Georgia" w:cs="Arial"/>
          <w:color w:val="595959" w:themeColor="text1" w:themeTint="A6"/>
          <w:sz w:val="20"/>
          <w:szCs w:val="20"/>
          <w:shd w:val="clear" w:color="auto" w:fill="FFFFFF"/>
        </w:rPr>
        <w:br/>
      </w:r>
      <w:hyperlink r:id="rId9" w:history="1">
        <w:r w:rsidRPr="00EE1CD3">
          <w:rPr>
            <w:rStyle w:val="Collegamentoipertestuale"/>
            <w:rFonts w:ascii="Georgia" w:hAnsi="Georgia" w:cs="Arial"/>
            <w:color w:val="595959" w:themeColor="text1" w:themeTint="A6"/>
            <w:sz w:val="20"/>
            <w:szCs w:val="20"/>
            <w:shd w:val="clear" w:color="auto" w:fill="FFFFFF"/>
          </w:rPr>
          <w:t>press@lab80.it</w:t>
        </w:r>
      </w:hyperlink>
      <w:r w:rsidR="00EE1CD3" w:rsidRPr="00EE1CD3">
        <w:rPr>
          <w:rFonts w:ascii="Georgia" w:hAnsi="Georgia" w:cs="Arial"/>
          <w:color w:val="595959" w:themeColor="text1" w:themeTint="A6"/>
          <w:sz w:val="20"/>
          <w:szCs w:val="20"/>
          <w:shd w:val="clear" w:color="auto" w:fill="FFFFFF"/>
        </w:rPr>
        <w:t xml:space="preserve">  </w:t>
      </w:r>
      <w:hyperlink r:id="rId10" w:history="1">
        <w:r w:rsidR="00E223AB" w:rsidRPr="00EE1CD3">
          <w:rPr>
            <w:rStyle w:val="Collegamentoipertestuale"/>
            <w:rFonts w:ascii="Georgia" w:hAnsi="Georgia" w:cs="Arial"/>
            <w:color w:val="595959" w:themeColor="text1" w:themeTint="A6"/>
            <w:sz w:val="20"/>
            <w:szCs w:val="20"/>
            <w:shd w:val="clear" w:color="auto" w:fill="FFFFFF"/>
          </w:rPr>
          <w:t>sara.agostinelli@gmail.com</w:t>
        </w:r>
      </w:hyperlink>
      <w:r w:rsidR="00EE1CD3" w:rsidRPr="00EE1CD3">
        <w:rPr>
          <w:rFonts w:ascii="Georgia" w:hAnsi="Georgia" w:cs="Arial"/>
          <w:color w:val="595959" w:themeColor="text1" w:themeTint="A6"/>
          <w:sz w:val="20"/>
          <w:szCs w:val="20"/>
          <w:shd w:val="clear" w:color="auto" w:fill="FFFFFF"/>
        </w:rPr>
        <w:t xml:space="preserve"> </w:t>
      </w:r>
      <w:r w:rsidR="00E223AB" w:rsidRPr="00EE1CD3">
        <w:rPr>
          <w:rFonts w:ascii="Georgia" w:hAnsi="Georgia" w:cs="Arial"/>
          <w:color w:val="595959" w:themeColor="text1" w:themeTint="A6"/>
          <w:sz w:val="20"/>
          <w:szCs w:val="20"/>
          <w:shd w:val="clear" w:color="auto" w:fill="FFFFFF"/>
        </w:rPr>
        <w:t xml:space="preserve"> </w:t>
      </w:r>
      <w:hyperlink r:id="rId11" w:history="1">
        <w:r w:rsidRPr="00EE1CD3">
          <w:rPr>
            <w:rStyle w:val="Collegamentoipertestuale"/>
            <w:rFonts w:ascii="Georgia" w:hAnsi="Georgia" w:cs="Arial"/>
            <w:color w:val="595959" w:themeColor="text1" w:themeTint="A6"/>
            <w:sz w:val="20"/>
            <w:szCs w:val="20"/>
            <w:shd w:val="clear" w:color="auto" w:fill="FFFFFF"/>
          </w:rPr>
          <w:t>www.lab80.it</w:t>
        </w:r>
      </w:hyperlink>
    </w:p>
    <w:p w:rsidR="00BE051C" w:rsidRDefault="00BE051C" w:rsidP="00C70D47">
      <w:pPr>
        <w:spacing w:after="0" w:line="240" w:lineRule="auto"/>
        <w:ind w:right="284" w:firstLine="284"/>
      </w:pPr>
    </w:p>
    <w:p w:rsidR="00BE051C" w:rsidRDefault="00BE051C" w:rsidP="00C70D47">
      <w:pPr>
        <w:spacing w:after="0" w:line="240" w:lineRule="auto"/>
        <w:ind w:right="284" w:firstLine="284"/>
      </w:pPr>
    </w:p>
    <w:p w:rsidR="009167BD" w:rsidRDefault="009167BD" w:rsidP="00C70D47">
      <w:pPr>
        <w:spacing w:after="0" w:line="240" w:lineRule="auto"/>
        <w:ind w:right="284" w:firstLine="284"/>
        <w:rPr>
          <w:rFonts w:ascii="Georgia" w:hAnsi="Georgia"/>
          <w:b/>
          <w:bCs/>
          <w:color w:val="404040" w:themeColor="text1" w:themeTint="BF"/>
          <w:sz w:val="24"/>
          <w:szCs w:val="24"/>
          <w:u w:val="single"/>
          <w:shd w:val="clear" w:color="auto" w:fill="FFFFFF"/>
        </w:rPr>
      </w:pPr>
    </w:p>
    <w:p w:rsidR="009167BD" w:rsidRDefault="009167BD" w:rsidP="00C70D47">
      <w:pPr>
        <w:spacing w:after="0" w:line="240" w:lineRule="auto"/>
        <w:ind w:right="284" w:firstLine="284"/>
        <w:rPr>
          <w:rFonts w:ascii="Georgia" w:hAnsi="Georgia"/>
          <w:b/>
          <w:bCs/>
          <w:color w:val="404040" w:themeColor="text1" w:themeTint="BF"/>
          <w:sz w:val="24"/>
          <w:szCs w:val="24"/>
          <w:u w:val="single"/>
          <w:shd w:val="clear" w:color="auto" w:fill="FFFFFF"/>
        </w:rPr>
      </w:pPr>
    </w:p>
    <w:p w:rsidR="00BA781B" w:rsidRPr="007A4208" w:rsidRDefault="00BA781B" w:rsidP="00103799">
      <w:pPr>
        <w:spacing w:after="0" w:line="240" w:lineRule="auto"/>
        <w:ind w:left="284" w:right="284"/>
        <w:rPr>
          <w:rFonts w:ascii="Georgia" w:hAnsi="Georgia"/>
          <w:b/>
          <w:bCs/>
          <w:color w:val="262626" w:themeColor="text1" w:themeTint="D9"/>
          <w:sz w:val="24"/>
          <w:szCs w:val="24"/>
          <w:u w:val="single"/>
          <w:shd w:val="clear" w:color="auto" w:fill="FFFFFF"/>
        </w:rPr>
      </w:pPr>
      <w:r w:rsidRPr="007A4208">
        <w:rPr>
          <w:rFonts w:ascii="Georgia" w:hAnsi="Georgia"/>
          <w:b/>
          <w:bCs/>
          <w:color w:val="262626" w:themeColor="text1" w:themeTint="D9"/>
          <w:sz w:val="24"/>
          <w:szCs w:val="24"/>
          <w:u w:val="single"/>
          <w:shd w:val="clear" w:color="auto" w:fill="FFFFFF"/>
        </w:rPr>
        <w:t>I FILM</w:t>
      </w:r>
    </w:p>
    <w:p w:rsidR="00BA781B" w:rsidRPr="007A4208" w:rsidRDefault="00BA781B" w:rsidP="00103799">
      <w:pPr>
        <w:spacing w:after="0" w:line="240" w:lineRule="auto"/>
        <w:ind w:left="284" w:right="284"/>
        <w:rPr>
          <w:rFonts w:ascii="Georgia" w:hAnsi="Georgia"/>
          <w:b/>
          <w:bCs/>
          <w:color w:val="262626" w:themeColor="text1" w:themeTint="D9"/>
          <w:sz w:val="24"/>
          <w:szCs w:val="24"/>
          <w:u w:color="595959"/>
          <w:shd w:val="clear" w:color="auto" w:fill="FFFFFF"/>
        </w:rPr>
      </w:pPr>
    </w:p>
    <w:p w:rsidR="00520647" w:rsidRPr="007A4208" w:rsidRDefault="00BE051C" w:rsidP="00103799">
      <w:pPr>
        <w:spacing w:after="0" w:line="300" w:lineRule="atLeast"/>
        <w:ind w:left="284" w:right="284"/>
        <w:rPr>
          <w:rFonts w:ascii="Georgia" w:eastAsia="Georgia" w:hAnsi="Georgia" w:cs="Georgia"/>
          <w:i/>
          <w:color w:val="262626" w:themeColor="text1" w:themeTint="D9"/>
          <w:sz w:val="21"/>
          <w:szCs w:val="21"/>
          <w:u w:color="595959"/>
          <w:shd w:val="clear" w:color="auto" w:fill="FFFFFF"/>
        </w:rPr>
      </w:pPr>
      <w:r w:rsidRPr="007A4208">
        <w:rPr>
          <w:rFonts w:ascii="Georgia" w:hAnsi="Georgia"/>
          <w:b/>
          <w:bCs/>
          <w:color w:val="262626" w:themeColor="text1" w:themeTint="D9"/>
          <w:sz w:val="21"/>
          <w:szCs w:val="21"/>
          <w:u w:color="595959"/>
          <w:shd w:val="clear" w:color="auto" w:fill="FFFFFF"/>
        </w:rPr>
        <w:t xml:space="preserve">TUTTO </w:t>
      </w:r>
      <w:r w:rsidR="00E45231" w:rsidRPr="007A4208">
        <w:rPr>
          <w:rFonts w:ascii="Georgia" w:hAnsi="Georgia"/>
          <w:b/>
          <w:bCs/>
          <w:color w:val="262626" w:themeColor="text1" w:themeTint="D9"/>
          <w:sz w:val="21"/>
          <w:szCs w:val="21"/>
          <w:u w:color="595959"/>
          <w:shd w:val="clear" w:color="auto" w:fill="FFFFFF"/>
        </w:rPr>
        <w:t xml:space="preserve">FINISCE </w:t>
      </w:r>
      <w:r w:rsidR="00643873" w:rsidRPr="007A4208">
        <w:rPr>
          <w:rFonts w:ascii="Georgia" w:hAnsi="Georgia"/>
          <w:b/>
          <w:bCs/>
          <w:color w:val="262626" w:themeColor="text1" w:themeTint="D9"/>
          <w:sz w:val="21"/>
          <w:szCs w:val="21"/>
          <w:u w:color="595959"/>
          <w:shd w:val="clear" w:color="auto" w:fill="FFFFFF"/>
        </w:rPr>
        <w:t>ALL'ALBA</w:t>
      </w:r>
      <w:r w:rsidR="0070650C" w:rsidRPr="007A4208">
        <w:rPr>
          <w:rFonts w:ascii="Georgia" w:hAnsi="Georgia"/>
          <w:b/>
          <w:bCs/>
          <w:color w:val="262626" w:themeColor="text1" w:themeTint="D9"/>
          <w:sz w:val="21"/>
          <w:szCs w:val="21"/>
          <w:u w:color="595959"/>
          <w:shd w:val="clear" w:color="auto" w:fill="FFFFFF"/>
        </w:rPr>
        <w:t xml:space="preserve"> - </w:t>
      </w:r>
      <w:proofErr w:type="spellStart"/>
      <w:r w:rsidR="00643873" w:rsidRPr="007A4208">
        <w:rPr>
          <w:rFonts w:ascii="Georgia" w:hAnsi="Georgia"/>
          <w:b/>
          <w:bCs/>
          <w:i/>
          <w:color w:val="262626" w:themeColor="text1" w:themeTint="D9"/>
          <w:sz w:val="21"/>
          <w:szCs w:val="21"/>
          <w:u w:color="595959"/>
          <w:shd w:val="clear" w:color="auto" w:fill="FFFFFF"/>
        </w:rPr>
        <w:t>Sans</w:t>
      </w:r>
      <w:proofErr w:type="spellEnd"/>
      <w:r w:rsidR="00643873" w:rsidRPr="007A4208">
        <w:rPr>
          <w:rFonts w:ascii="Georgia" w:hAnsi="Georgia"/>
          <w:b/>
          <w:bCs/>
          <w:i/>
          <w:color w:val="262626" w:themeColor="text1" w:themeTint="D9"/>
          <w:sz w:val="21"/>
          <w:szCs w:val="21"/>
          <w:u w:color="595959"/>
          <w:shd w:val="clear" w:color="auto" w:fill="FFFFFF"/>
        </w:rPr>
        <w:t xml:space="preserve"> </w:t>
      </w:r>
      <w:proofErr w:type="spellStart"/>
      <w:r w:rsidR="00643873" w:rsidRPr="007A4208">
        <w:rPr>
          <w:rFonts w:ascii="Georgia" w:hAnsi="Georgia"/>
          <w:b/>
          <w:bCs/>
          <w:i/>
          <w:color w:val="262626" w:themeColor="text1" w:themeTint="D9"/>
          <w:sz w:val="21"/>
          <w:szCs w:val="21"/>
          <w:u w:color="595959"/>
          <w:shd w:val="clear" w:color="auto" w:fill="FFFFFF"/>
        </w:rPr>
        <w:t>lendemain</w:t>
      </w:r>
      <w:proofErr w:type="spellEnd"/>
    </w:p>
    <w:p w:rsidR="000B7563" w:rsidRPr="007A4208" w:rsidRDefault="000B7563" w:rsidP="00103799">
      <w:pPr>
        <w:spacing w:after="0" w:line="300" w:lineRule="atLeast"/>
        <w:ind w:left="284" w:right="284"/>
        <w:rPr>
          <w:rFonts w:ascii="Georgia" w:eastAsia="Georgia" w:hAnsi="Georgia" w:cs="Georgia"/>
          <w:i/>
          <w:color w:val="262626" w:themeColor="text1" w:themeTint="D9"/>
          <w:sz w:val="21"/>
          <w:szCs w:val="21"/>
          <w:u w:color="595959"/>
          <w:shd w:val="clear" w:color="auto" w:fill="FFFFFF"/>
        </w:rPr>
      </w:pPr>
      <w:r w:rsidRPr="007A4208">
        <w:rPr>
          <w:rFonts w:ascii="Georgia" w:hAnsi="Georgia"/>
          <w:i/>
          <w:color w:val="262626" w:themeColor="text1" w:themeTint="D9"/>
          <w:sz w:val="21"/>
          <w:szCs w:val="21"/>
          <w:u w:color="595959"/>
          <w:shd w:val="clear" w:color="auto" w:fill="FFFFFF"/>
        </w:rPr>
        <w:t xml:space="preserve">di </w:t>
      </w:r>
      <w:r w:rsidR="0070650C" w:rsidRPr="007A4208">
        <w:rPr>
          <w:rFonts w:ascii="Georgia" w:hAnsi="Georgia"/>
          <w:i/>
          <w:color w:val="262626" w:themeColor="text1" w:themeTint="D9"/>
          <w:sz w:val="21"/>
          <w:szCs w:val="21"/>
          <w:u w:color="595959"/>
          <w:shd w:val="clear" w:color="auto" w:fill="FFFFFF"/>
        </w:rPr>
        <w:t xml:space="preserve">Max </w:t>
      </w:r>
      <w:proofErr w:type="spellStart"/>
      <w:r w:rsidR="0070650C" w:rsidRPr="007A4208">
        <w:rPr>
          <w:rFonts w:ascii="Georgia" w:hAnsi="Georgia"/>
          <w:i/>
          <w:color w:val="262626" w:themeColor="text1" w:themeTint="D9"/>
          <w:sz w:val="21"/>
          <w:szCs w:val="21"/>
          <w:u w:color="595959"/>
          <w:shd w:val="clear" w:color="auto" w:fill="FFFFFF"/>
        </w:rPr>
        <w:t>Ophuls</w:t>
      </w:r>
      <w:proofErr w:type="spellEnd"/>
      <w:r w:rsidRPr="007A4208">
        <w:rPr>
          <w:rFonts w:ascii="Georgia" w:hAnsi="Georgia"/>
          <w:i/>
          <w:color w:val="262626" w:themeColor="text1" w:themeTint="D9"/>
          <w:sz w:val="21"/>
          <w:szCs w:val="21"/>
          <w:u w:color="595959"/>
          <w:shd w:val="clear" w:color="auto" w:fill="FFFFFF"/>
        </w:rPr>
        <w:t xml:space="preserve"> - </w:t>
      </w:r>
      <w:r w:rsidR="0070650C" w:rsidRPr="007A4208">
        <w:rPr>
          <w:rFonts w:ascii="Georgia" w:hAnsi="Georgia"/>
          <w:i/>
          <w:color w:val="262626" w:themeColor="text1" w:themeTint="D9"/>
          <w:sz w:val="21"/>
          <w:szCs w:val="21"/>
          <w:u w:color="595959"/>
          <w:shd w:val="clear" w:color="auto" w:fill="FFFFFF"/>
        </w:rPr>
        <w:t xml:space="preserve">Francia </w:t>
      </w:r>
      <w:r w:rsidRPr="007A4208">
        <w:rPr>
          <w:rFonts w:ascii="Georgia" w:hAnsi="Georgia"/>
          <w:i/>
          <w:color w:val="262626" w:themeColor="text1" w:themeTint="D9"/>
          <w:sz w:val="21"/>
          <w:szCs w:val="21"/>
          <w:u w:color="595959"/>
          <w:shd w:val="clear" w:color="auto" w:fill="FFFFFF"/>
        </w:rPr>
        <w:t xml:space="preserve"> 19</w:t>
      </w:r>
      <w:r w:rsidR="0070650C" w:rsidRPr="007A4208">
        <w:rPr>
          <w:rFonts w:ascii="Georgia" w:hAnsi="Georgia"/>
          <w:i/>
          <w:color w:val="262626" w:themeColor="text1" w:themeTint="D9"/>
          <w:sz w:val="21"/>
          <w:szCs w:val="21"/>
          <w:u w:color="595959"/>
          <w:shd w:val="clear" w:color="auto" w:fill="FFFFFF"/>
        </w:rPr>
        <w:t>39</w:t>
      </w:r>
      <w:r w:rsidRPr="007A4208">
        <w:rPr>
          <w:rFonts w:ascii="Georgia" w:hAnsi="Georgia"/>
          <w:i/>
          <w:color w:val="262626" w:themeColor="text1" w:themeTint="D9"/>
          <w:sz w:val="21"/>
          <w:szCs w:val="21"/>
          <w:u w:color="595959"/>
          <w:shd w:val="clear" w:color="auto" w:fill="FFFFFF"/>
        </w:rPr>
        <w:t xml:space="preserve">, </w:t>
      </w:r>
      <w:r w:rsidR="0070650C" w:rsidRPr="007A4208">
        <w:rPr>
          <w:rFonts w:ascii="Georgia" w:hAnsi="Georgia"/>
          <w:i/>
          <w:color w:val="262626" w:themeColor="text1" w:themeTint="D9"/>
          <w:sz w:val="21"/>
          <w:szCs w:val="21"/>
          <w:u w:color="595959"/>
          <w:shd w:val="clear" w:color="auto" w:fill="FFFFFF"/>
        </w:rPr>
        <w:t>82</w:t>
      </w:r>
      <w:r w:rsidRPr="007A4208">
        <w:rPr>
          <w:rFonts w:ascii="Georgia" w:hAnsi="Georgia"/>
          <w:i/>
          <w:color w:val="262626" w:themeColor="text1" w:themeTint="D9"/>
          <w:sz w:val="21"/>
          <w:szCs w:val="21"/>
          <w:u w:color="595959"/>
          <w:shd w:val="clear" w:color="auto" w:fill="FFFFFF"/>
        </w:rPr>
        <w:t xml:space="preserve">’, </w:t>
      </w:r>
      <w:r w:rsidR="0070650C" w:rsidRPr="007A4208">
        <w:rPr>
          <w:rFonts w:ascii="Georgia" w:hAnsi="Georgia"/>
          <w:i/>
          <w:color w:val="262626" w:themeColor="text1" w:themeTint="D9"/>
          <w:sz w:val="21"/>
          <w:szCs w:val="21"/>
          <w:u w:color="595959"/>
          <w:shd w:val="clear" w:color="auto" w:fill="FFFFFF"/>
        </w:rPr>
        <w:t>BN</w:t>
      </w:r>
      <w:r w:rsidRPr="007A4208">
        <w:rPr>
          <w:rFonts w:ascii="Georgia" w:hAnsi="Georgia"/>
          <w:i/>
          <w:color w:val="262626" w:themeColor="text1" w:themeTint="D9"/>
          <w:sz w:val="21"/>
          <w:szCs w:val="21"/>
          <w:u w:color="595959"/>
          <w:shd w:val="clear" w:color="auto" w:fill="FFFFFF"/>
        </w:rPr>
        <w:t xml:space="preserve">, </w:t>
      </w:r>
      <w:proofErr w:type="spellStart"/>
      <w:r w:rsidRPr="007A4208">
        <w:rPr>
          <w:rFonts w:ascii="Georgia" w:hAnsi="Georgia"/>
          <w:i/>
          <w:color w:val="262626" w:themeColor="text1" w:themeTint="D9"/>
          <w:sz w:val="21"/>
          <w:szCs w:val="21"/>
          <w:u w:color="595959"/>
          <w:shd w:val="clear" w:color="auto" w:fill="FFFFFF"/>
        </w:rPr>
        <w:t>v.o.</w:t>
      </w:r>
      <w:proofErr w:type="spellEnd"/>
      <w:r w:rsidRPr="007A4208">
        <w:rPr>
          <w:rFonts w:ascii="Georgia" w:hAnsi="Georgia"/>
          <w:i/>
          <w:color w:val="262626" w:themeColor="text1" w:themeTint="D9"/>
          <w:sz w:val="21"/>
          <w:szCs w:val="21"/>
          <w:u w:color="595959"/>
          <w:shd w:val="clear" w:color="auto" w:fill="FFFFFF"/>
        </w:rPr>
        <w:t xml:space="preserve"> sott. </w:t>
      </w:r>
      <w:proofErr w:type="spellStart"/>
      <w:r w:rsidRPr="007A4208">
        <w:rPr>
          <w:rFonts w:ascii="Georgia" w:hAnsi="Georgia"/>
          <w:i/>
          <w:color w:val="262626" w:themeColor="text1" w:themeTint="D9"/>
          <w:sz w:val="21"/>
          <w:szCs w:val="21"/>
          <w:u w:color="595959"/>
          <w:shd w:val="clear" w:color="auto" w:fill="FFFFFF"/>
        </w:rPr>
        <w:t>it</w:t>
      </w:r>
      <w:proofErr w:type="spellEnd"/>
      <w:r w:rsidRPr="007A4208">
        <w:rPr>
          <w:rFonts w:ascii="Georgia" w:hAnsi="Georgia"/>
          <w:i/>
          <w:color w:val="262626" w:themeColor="text1" w:themeTint="D9"/>
          <w:sz w:val="21"/>
          <w:szCs w:val="21"/>
          <w:u w:color="595959"/>
          <w:shd w:val="clear" w:color="auto" w:fill="FFFFFF"/>
        </w:rPr>
        <w:t>.</w:t>
      </w:r>
    </w:p>
    <w:p w:rsidR="002A2CC7" w:rsidRPr="007A4208" w:rsidRDefault="000B7563" w:rsidP="00103799">
      <w:pPr>
        <w:spacing w:after="0" w:line="300" w:lineRule="atLeast"/>
        <w:ind w:left="284" w:right="284"/>
        <w:rPr>
          <w:rFonts w:ascii="Georgia" w:hAnsi="Georgia"/>
          <w:color w:val="262626" w:themeColor="text1" w:themeTint="D9"/>
          <w:sz w:val="21"/>
          <w:szCs w:val="21"/>
          <w:u w:color="595959"/>
          <w:shd w:val="clear" w:color="auto" w:fill="FFFFFF"/>
          <w:lang w:val="en-GB"/>
        </w:rPr>
      </w:pPr>
      <w:r w:rsidRPr="007A4208">
        <w:rPr>
          <w:rFonts w:ascii="Georgia" w:hAnsi="Georgia"/>
          <w:i/>
          <w:color w:val="262626" w:themeColor="text1" w:themeTint="D9"/>
          <w:sz w:val="21"/>
          <w:szCs w:val="21"/>
          <w:u w:color="595959"/>
          <w:shd w:val="clear" w:color="auto" w:fill="FFFFFF"/>
          <w:lang w:val="en-GB"/>
        </w:rPr>
        <w:t>con</w:t>
      </w:r>
      <w:r w:rsidR="0070650C" w:rsidRPr="007A4208">
        <w:rPr>
          <w:rFonts w:ascii="Georgia" w:hAnsi="Georgia"/>
          <w:i/>
          <w:color w:val="262626" w:themeColor="text1" w:themeTint="D9"/>
          <w:sz w:val="21"/>
          <w:szCs w:val="21"/>
          <w:u w:color="595959"/>
          <w:shd w:val="clear" w:color="auto" w:fill="FFFFFF"/>
          <w:lang w:val="en-GB"/>
        </w:rPr>
        <w:t xml:space="preserve"> </w:t>
      </w:r>
      <w:proofErr w:type="spellStart"/>
      <w:r w:rsidR="0070650C" w:rsidRPr="007A4208">
        <w:rPr>
          <w:rFonts w:ascii="Georgia" w:eastAsia="Calibri" w:hAnsi="Georgia" w:cs="Arial"/>
          <w:i/>
          <w:color w:val="262626" w:themeColor="text1" w:themeTint="D9"/>
          <w:lang w:val="en-GB"/>
        </w:rPr>
        <w:t>Edwige</w:t>
      </w:r>
      <w:proofErr w:type="spellEnd"/>
      <w:r w:rsidR="0070650C" w:rsidRPr="007A4208">
        <w:rPr>
          <w:rFonts w:ascii="Georgia" w:eastAsia="Calibri" w:hAnsi="Georgia" w:cs="Arial"/>
          <w:i/>
          <w:color w:val="262626" w:themeColor="text1" w:themeTint="D9"/>
          <w:lang w:val="en-GB"/>
        </w:rPr>
        <w:t xml:space="preserve"> </w:t>
      </w:r>
      <w:proofErr w:type="spellStart"/>
      <w:r w:rsidR="0070650C" w:rsidRPr="007A4208">
        <w:rPr>
          <w:rFonts w:ascii="Georgia" w:eastAsia="Calibri" w:hAnsi="Georgia" w:cs="Arial"/>
          <w:i/>
          <w:color w:val="262626" w:themeColor="text1" w:themeTint="D9"/>
          <w:lang w:val="en-GB"/>
        </w:rPr>
        <w:t>Feuillère</w:t>
      </w:r>
      <w:proofErr w:type="spellEnd"/>
      <w:r w:rsidR="0070650C" w:rsidRPr="007A4208">
        <w:rPr>
          <w:rFonts w:ascii="Georgia" w:eastAsia="Calibri" w:hAnsi="Georgia" w:cs="Arial"/>
          <w:i/>
          <w:color w:val="262626" w:themeColor="text1" w:themeTint="D9"/>
          <w:lang w:val="en-GB"/>
        </w:rPr>
        <w:t xml:space="preserve">, Georges </w:t>
      </w:r>
      <w:proofErr w:type="spellStart"/>
      <w:r w:rsidR="0070650C" w:rsidRPr="007A4208">
        <w:rPr>
          <w:rFonts w:ascii="Georgia" w:eastAsia="Calibri" w:hAnsi="Georgia" w:cs="Arial"/>
          <w:i/>
          <w:color w:val="262626" w:themeColor="text1" w:themeTint="D9"/>
          <w:lang w:val="en-GB"/>
        </w:rPr>
        <w:t>Rigaud</w:t>
      </w:r>
      <w:proofErr w:type="spellEnd"/>
      <w:r w:rsidR="0070650C" w:rsidRPr="007A4208">
        <w:rPr>
          <w:rFonts w:ascii="Georgia" w:eastAsia="Calibri" w:hAnsi="Georgia" w:cs="Arial"/>
          <w:i/>
          <w:color w:val="262626" w:themeColor="text1" w:themeTint="D9"/>
          <w:lang w:val="en-GB"/>
        </w:rPr>
        <w:t xml:space="preserve">, Daniel </w:t>
      </w:r>
      <w:proofErr w:type="spellStart"/>
      <w:r w:rsidR="0070650C" w:rsidRPr="007A4208">
        <w:rPr>
          <w:rFonts w:ascii="Georgia" w:eastAsia="Calibri" w:hAnsi="Georgia" w:cs="Arial"/>
          <w:i/>
          <w:color w:val="262626" w:themeColor="text1" w:themeTint="D9"/>
          <w:lang w:val="en-GB"/>
        </w:rPr>
        <w:t>Lecourtois</w:t>
      </w:r>
      <w:proofErr w:type="spellEnd"/>
      <w:r w:rsidR="0070650C" w:rsidRPr="007A4208">
        <w:rPr>
          <w:rFonts w:ascii="Georgia" w:eastAsia="Calibri" w:hAnsi="Georgia" w:cs="Arial"/>
          <w:i/>
          <w:color w:val="262626" w:themeColor="text1" w:themeTint="D9"/>
          <w:lang w:val="en-GB"/>
        </w:rPr>
        <w:t xml:space="preserve">, Paul </w:t>
      </w:r>
      <w:proofErr w:type="spellStart"/>
      <w:r w:rsidR="0070650C" w:rsidRPr="007A4208">
        <w:rPr>
          <w:rFonts w:ascii="Georgia" w:eastAsia="Calibri" w:hAnsi="Georgia" w:cs="Arial"/>
          <w:i/>
          <w:color w:val="262626" w:themeColor="text1" w:themeTint="D9"/>
          <w:lang w:val="en-GB"/>
        </w:rPr>
        <w:t>Azaïs</w:t>
      </w:r>
      <w:proofErr w:type="spellEnd"/>
      <w:r w:rsidR="0070650C" w:rsidRPr="007A4208">
        <w:rPr>
          <w:rFonts w:ascii="Georgia" w:eastAsia="Calibri" w:hAnsi="Georgia" w:cs="Arial"/>
          <w:i/>
          <w:color w:val="262626" w:themeColor="text1" w:themeTint="D9"/>
          <w:lang w:val="en-GB"/>
        </w:rPr>
        <w:t>, Michel François</w:t>
      </w:r>
      <w:r w:rsidR="00DD1FB4" w:rsidRPr="007A4208">
        <w:rPr>
          <w:rFonts w:ascii="Georgia" w:hAnsi="Georgia" w:cs="Arial"/>
          <w:i/>
          <w:color w:val="262626" w:themeColor="text1" w:themeTint="D9"/>
          <w:lang w:val="en-GB"/>
        </w:rPr>
        <w:t xml:space="preserve">, </w:t>
      </w:r>
      <w:r w:rsidR="00DD1FB4" w:rsidRPr="007A4208">
        <w:rPr>
          <w:rFonts w:ascii="Georgia" w:eastAsia="Calibri" w:hAnsi="Georgia" w:cs="Arial"/>
          <w:i/>
          <w:color w:val="262626" w:themeColor="text1" w:themeTint="D9"/>
          <w:lang w:val="en-GB"/>
        </w:rPr>
        <w:t xml:space="preserve">Georges </w:t>
      </w:r>
      <w:proofErr w:type="spellStart"/>
      <w:r w:rsidR="00DD1FB4" w:rsidRPr="007A4208">
        <w:rPr>
          <w:rFonts w:ascii="Georgia" w:eastAsia="Calibri" w:hAnsi="Georgia" w:cs="Arial"/>
          <w:i/>
          <w:color w:val="262626" w:themeColor="text1" w:themeTint="D9"/>
          <w:lang w:val="en-GB"/>
        </w:rPr>
        <w:t>Lannes</w:t>
      </w:r>
      <w:proofErr w:type="spellEnd"/>
      <w:r w:rsidR="00DD1FB4" w:rsidRPr="007A4208">
        <w:rPr>
          <w:rFonts w:ascii="Georgia" w:eastAsia="Calibri" w:hAnsi="Georgia" w:cs="Arial"/>
          <w:i/>
          <w:color w:val="262626" w:themeColor="text1" w:themeTint="D9"/>
          <w:lang w:val="en-GB"/>
        </w:rPr>
        <w:t xml:space="preserve">, </w:t>
      </w:r>
      <w:proofErr w:type="spellStart"/>
      <w:r w:rsidR="00DD1FB4" w:rsidRPr="007A4208">
        <w:rPr>
          <w:rFonts w:ascii="Georgia" w:eastAsia="Calibri" w:hAnsi="Georgia" w:cs="Arial"/>
          <w:i/>
          <w:color w:val="262626" w:themeColor="text1" w:themeTint="D9"/>
          <w:lang w:val="en-GB"/>
        </w:rPr>
        <w:t>Mady</w:t>
      </w:r>
      <w:proofErr w:type="spellEnd"/>
      <w:r w:rsidR="00DD1FB4" w:rsidRPr="007A4208">
        <w:rPr>
          <w:rFonts w:ascii="Georgia" w:eastAsia="Calibri" w:hAnsi="Georgia" w:cs="Arial"/>
          <w:i/>
          <w:color w:val="262626" w:themeColor="text1" w:themeTint="D9"/>
          <w:lang w:val="en-GB"/>
        </w:rPr>
        <w:t xml:space="preserve"> Berry</w:t>
      </w:r>
    </w:p>
    <w:p w:rsidR="00E00C74" w:rsidRPr="007A4208" w:rsidRDefault="009977AA" w:rsidP="00103799">
      <w:pPr>
        <w:spacing w:after="0" w:line="300" w:lineRule="atLeast"/>
        <w:ind w:left="284" w:right="284"/>
        <w:jc w:val="both"/>
        <w:rPr>
          <w:rFonts w:ascii="Georgia" w:eastAsia="Calibri" w:hAnsi="Georgia" w:cs="Arial"/>
          <w:color w:val="262626" w:themeColor="text1" w:themeTint="D9"/>
        </w:rPr>
      </w:pPr>
      <w:r w:rsidRPr="007A4208">
        <w:rPr>
          <w:rFonts w:ascii="Georgia" w:eastAsia="Calibri" w:hAnsi="Georgia" w:cs="Arial"/>
          <w:color w:val="262626" w:themeColor="text1" w:themeTint="D9"/>
        </w:rPr>
        <w:t xml:space="preserve">La giovane </w:t>
      </w:r>
      <w:proofErr w:type="spellStart"/>
      <w:r w:rsidRPr="007A4208">
        <w:rPr>
          <w:rFonts w:ascii="Georgia" w:eastAsia="Calibri" w:hAnsi="Georgia" w:cs="Arial"/>
          <w:color w:val="262626" w:themeColor="text1" w:themeTint="D9"/>
        </w:rPr>
        <w:t>Evelyne</w:t>
      </w:r>
      <w:proofErr w:type="spellEnd"/>
      <w:r w:rsidRPr="007A4208">
        <w:rPr>
          <w:rFonts w:ascii="Georgia" w:eastAsia="Calibri" w:hAnsi="Georgia" w:cs="Arial"/>
          <w:color w:val="262626" w:themeColor="text1" w:themeTint="D9"/>
        </w:rPr>
        <w:t xml:space="preserve"> </w:t>
      </w:r>
      <w:r w:rsidR="00E00C74" w:rsidRPr="007A4208">
        <w:rPr>
          <w:rFonts w:ascii="Georgia" w:eastAsia="Calibri" w:hAnsi="Georgia" w:cs="Arial"/>
          <w:color w:val="262626" w:themeColor="text1" w:themeTint="D9"/>
        </w:rPr>
        <w:t>è rimasta vedova e senza denaro. V</w:t>
      </w:r>
      <w:r w:rsidRPr="007A4208">
        <w:rPr>
          <w:rFonts w:ascii="Georgia" w:eastAsia="Calibri" w:hAnsi="Georgia" w:cs="Arial"/>
          <w:color w:val="262626" w:themeColor="text1" w:themeTint="D9"/>
        </w:rPr>
        <w:t>ive sola con il figlio Pierre</w:t>
      </w:r>
      <w:r w:rsidR="00E00C74" w:rsidRPr="007A4208">
        <w:rPr>
          <w:rFonts w:ascii="Georgia" w:eastAsia="Calibri" w:hAnsi="Georgia" w:cs="Arial"/>
          <w:color w:val="262626" w:themeColor="text1" w:themeTint="D9"/>
        </w:rPr>
        <w:t xml:space="preserve"> e p</w:t>
      </w:r>
      <w:r w:rsidRPr="007A4208">
        <w:rPr>
          <w:rFonts w:ascii="Georgia" w:eastAsia="Calibri" w:hAnsi="Georgia" w:cs="Arial"/>
          <w:color w:val="262626" w:themeColor="text1" w:themeTint="D9"/>
        </w:rPr>
        <w:t xml:space="preserve">er mantenere sé e il piccolo </w:t>
      </w:r>
      <w:r w:rsidR="007F134E" w:rsidRPr="007A4208">
        <w:rPr>
          <w:rFonts w:ascii="Georgia" w:eastAsia="Calibri" w:hAnsi="Georgia" w:cs="Arial"/>
          <w:color w:val="262626" w:themeColor="text1" w:themeTint="D9"/>
        </w:rPr>
        <w:t xml:space="preserve">si </w:t>
      </w:r>
      <w:r w:rsidR="00E00C74" w:rsidRPr="007A4208">
        <w:rPr>
          <w:rFonts w:ascii="Georgia" w:eastAsia="Calibri" w:hAnsi="Georgia" w:cs="Arial"/>
          <w:color w:val="262626" w:themeColor="text1" w:themeTint="D9"/>
        </w:rPr>
        <w:t>trova a lavorare</w:t>
      </w:r>
      <w:r w:rsidRPr="007A4208">
        <w:rPr>
          <w:rFonts w:ascii="Georgia" w:eastAsia="Calibri" w:hAnsi="Georgia" w:cs="Arial"/>
          <w:color w:val="262626" w:themeColor="text1" w:themeTint="D9"/>
        </w:rPr>
        <w:t xml:space="preserve"> come </w:t>
      </w:r>
      <w:r w:rsidR="00E00C74" w:rsidRPr="007A4208">
        <w:rPr>
          <w:rFonts w:ascii="Georgia" w:eastAsia="Calibri" w:hAnsi="Georgia" w:cs="Arial"/>
          <w:color w:val="262626" w:themeColor="text1" w:themeTint="D9"/>
        </w:rPr>
        <w:t xml:space="preserve">spogliarellista ed </w:t>
      </w:r>
      <w:r w:rsidR="002C1B40" w:rsidRPr="002C1B40">
        <w:rPr>
          <w:rFonts w:ascii="Georgia" w:eastAsia="Calibri" w:hAnsi="Georgia" w:cs="Arial"/>
          <w:color w:val="262626" w:themeColor="text1" w:themeTint="D9"/>
        </w:rPr>
        <w:t>entraîneuse</w:t>
      </w:r>
      <w:r w:rsidR="002C1B40">
        <w:rPr>
          <w:rFonts w:ascii="Georgia" w:eastAsia="Calibri" w:hAnsi="Georgia" w:cs="Arial"/>
          <w:color w:val="262626" w:themeColor="text1" w:themeTint="D9"/>
        </w:rPr>
        <w:t xml:space="preserve"> </w:t>
      </w:r>
      <w:r w:rsidR="0070650C" w:rsidRPr="007A4208">
        <w:rPr>
          <w:rFonts w:ascii="Georgia" w:eastAsia="Calibri" w:hAnsi="Georgia" w:cs="Arial"/>
          <w:color w:val="262626" w:themeColor="text1" w:themeTint="D9"/>
        </w:rPr>
        <w:t xml:space="preserve"> in un locale notturno di Montmartre</w:t>
      </w:r>
      <w:r w:rsidRPr="007A4208">
        <w:rPr>
          <w:rFonts w:ascii="Georgia" w:eastAsia="Calibri" w:hAnsi="Georgia" w:cs="Arial"/>
          <w:color w:val="262626" w:themeColor="text1" w:themeTint="D9"/>
        </w:rPr>
        <w:t xml:space="preserve">. Un giorno ritrova per caso </w:t>
      </w:r>
      <w:r w:rsidR="00227F06" w:rsidRPr="007A4208">
        <w:rPr>
          <w:rFonts w:ascii="Georgia" w:eastAsia="Calibri" w:hAnsi="Georgia" w:cs="Arial"/>
          <w:color w:val="262626" w:themeColor="text1" w:themeTint="D9"/>
        </w:rPr>
        <w:t>Georges</w:t>
      </w:r>
      <w:r w:rsidRPr="007A4208">
        <w:rPr>
          <w:rFonts w:ascii="Georgia" w:eastAsia="Calibri" w:hAnsi="Georgia" w:cs="Arial"/>
          <w:color w:val="262626" w:themeColor="text1" w:themeTint="D9"/>
        </w:rPr>
        <w:t xml:space="preserve">, </w:t>
      </w:r>
      <w:r w:rsidR="00E00C74" w:rsidRPr="007A4208">
        <w:rPr>
          <w:rFonts w:ascii="Georgia" w:eastAsia="Calibri" w:hAnsi="Georgia" w:cs="Arial"/>
          <w:color w:val="262626" w:themeColor="text1" w:themeTint="D9"/>
        </w:rPr>
        <w:t xml:space="preserve">un medico, suo </w:t>
      </w:r>
      <w:r w:rsidRPr="007A4208">
        <w:rPr>
          <w:rFonts w:ascii="Georgia" w:eastAsia="Calibri" w:hAnsi="Georgia" w:cs="Arial"/>
          <w:color w:val="262626" w:themeColor="text1" w:themeTint="D9"/>
        </w:rPr>
        <w:t xml:space="preserve">grande amore </w:t>
      </w:r>
      <w:r w:rsidR="00423E89" w:rsidRPr="007A4208">
        <w:rPr>
          <w:rFonts w:ascii="Georgia" w:eastAsia="Calibri" w:hAnsi="Georgia" w:cs="Arial"/>
          <w:color w:val="262626" w:themeColor="text1" w:themeTint="D9"/>
        </w:rPr>
        <w:t xml:space="preserve">del </w:t>
      </w:r>
      <w:r w:rsidRPr="007A4208">
        <w:rPr>
          <w:rFonts w:ascii="Georgia" w:eastAsia="Calibri" w:hAnsi="Georgia" w:cs="Arial"/>
          <w:color w:val="262626" w:themeColor="text1" w:themeTint="D9"/>
        </w:rPr>
        <w:t xml:space="preserve">passato: </w:t>
      </w:r>
      <w:r w:rsidR="0070650C" w:rsidRPr="007A4208">
        <w:rPr>
          <w:rFonts w:ascii="Georgia" w:eastAsia="Calibri" w:hAnsi="Georgia" w:cs="Arial"/>
          <w:color w:val="262626" w:themeColor="text1" w:themeTint="D9"/>
        </w:rPr>
        <w:t xml:space="preserve">non </w:t>
      </w:r>
      <w:r w:rsidRPr="007A4208">
        <w:rPr>
          <w:rFonts w:ascii="Georgia" w:eastAsia="Calibri" w:hAnsi="Georgia" w:cs="Arial"/>
          <w:color w:val="262626" w:themeColor="text1" w:themeTint="D9"/>
        </w:rPr>
        <w:t xml:space="preserve">lo </w:t>
      </w:r>
      <w:r w:rsidR="0070650C" w:rsidRPr="007A4208">
        <w:rPr>
          <w:rFonts w:ascii="Georgia" w:eastAsia="Calibri" w:hAnsi="Georgia" w:cs="Arial"/>
          <w:color w:val="262626" w:themeColor="text1" w:themeTint="D9"/>
        </w:rPr>
        <w:t xml:space="preserve">vede da anni ma </w:t>
      </w:r>
      <w:r w:rsidRPr="007A4208">
        <w:rPr>
          <w:rFonts w:ascii="Georgia" w:eastAsia="Calibri" w:hAnsi="Georgia" w:cs="Arial"/>
          <w:color w:val="262626" w:themeColor="text1" w:themeTint="D9"/>
        </w:rPr>
        <w:t>ne</w:t>
      </w:r>
      <w:r w:rsidR="0070650C" w:rsidRPr="007A4208">
        <w:rPr>
          <w:rFonts w:ascii="Georgia" w:eastAsia="Calibri" w:hAnsi="Georgia" w:cs="Arial"/>
          <w:color w:val="262626" w:themeColor="text1" w:themeTint="D9"/>
        </w:rPr>
        <w:t xml:space="preserve"> è ancora innamorata. </w:t>
      </w:r>
      <w:r w:rsidR="00E00C74" w:rsidRPr="007A4208">
        <w:rPr>
          <w:rFonts w:ascii="Georgia" w:eastAsia="Calibri" w:hAnsi="Georgia" w:cs="Arial"/>
          <w:color w:val="262626" w:themeColor="text1" w:themeTint="D9"/>
        </w:rPr>
        <w:t xml:space="preserve">Per nascondergli il lavoro che fa e </w:t>
      </w:r>
      <w:r w:rsidRPr="007A4208">
        <w:rPr>
          <w:rFonts w:ascii="Georgia" w:eastAsia="Calibri" w:hAnsi="Georgia" w:cs="Arial"/>
          <w:color w:val="262626" w:themeColor="text1" w:themeTint="D9"/>
        </w:rPr>
        <w:t>le modest</w:t>
      </w:r>
      <w:r w:rsidR="00423E89" w:rsidRPr="007A4208">
        <w:rPr>
          <w:rFonts w:ascii="Georgia" w:eastAsia="Calibri" w:hAnsi="Georgia" w:cs="Arial"/>
          <w:color w:val="262626" w:themeColor="text1" w:themeTint="D9"/>
        </w:rPr>
        <w:t xml:space="preserve">e condizioni </w:t>
      </w:r>
      <w:r w:rsidR="00E00C74" w:rsidRPr="007A4208">
        <w:rPr>
          <w:rFonts w:ascii="Georgia" w:eastAsia="Calibri" w:hAnsi="Georgia" w:cs="Arial"/>
          <w:color w:val="262626" w:themeColor="text1" w:themeTint="D9"/>
        </w:rPr>
        <w:t>in cui vive s</w:t>
      </w:r>
      <w:r w:rsidRPr="007A4208">
        <w:rPr>
          <w:rFonts w:ascii="Georgia" w:eastAsia="Calibri" w:hAnsi="Georgia" w:cs="Arial"/>
          <w:color w:val="262626" w:themeColor="text1" w:themeTint="D9"/>
        </w:rPr>
        <w:t xml:space="preserve">i affanna ad </w:t>
      </w:r>
      <w:r w:rsidR="0070650C" w:rsidRPr="007A4208">
        <w:rPr>
          <w:rFonts w:ascii="Georgia" w:eastAsia="Calibri" w:hAnsi="Georgia" w:cs="Arial"/>
          <w:color w:val="262626" w:themeColor="text1" w:themeTint="D9"/>
        </w:rPr>
        <w:t>organizzare una comp</w:t>
      </w:r>
      <w:r w:rsidRPr="007A4208">
        <w:rPr>
          <w:rFonts w:ascii="Georgia" w:eastAsia="Calibri" w:hAnsi="Georgia" w:cs="Arial"/>
          <w:color w:val="262626" w:themeColor="text1" w:themeTint="D9"/>
        </w:rPr>
        <w:t>licata e costosa messa in scena</w:t>
      </w:r>
      <w:r w:rsidR="00E00C74" w:rsidRPr="007A4208">
        <w:rPr>
          <w:rFonts w:ascii="Georgia" w:eastAsia="Calibri" w:hAnsi="Georgia" w:cs="Arial"/>
          <w:color w:val="262626" w:themeColor="text1" w:themeTint="D9"/>
        </w:rPr>
        <w:t xml:space="preserve">, fingendo una tranquilla vita borghese. Quando </w:t>
      </w:r>
      <w:r w:rsidR="00227F06" w:rsidRPr="007A4208">
        <w:rPr>
          <w:rFonts w:ascii="Georgia" w:eastAsia="Calibri" w:hAnsi="Georgia" w:cs="Arial"/>
          <w:color w:val="262626" w:themeColor="text1" w:themeTint="D9"/>
        </w:rPr>
        <w:t>Georges</w:t>
      </w:r>
      <w:r w:rsidR="00E00C74" w:rsidRPr="007A4208">
        <w:rPr>
          <w:rFonts w:ascii="Georgia" w:eastAsia="Calibri" w:hAnsi="Georgia" w:cs="Arial"/>
          <w:color w:val="262626" w:themeColor="text1" w:themeTint="D9"/>
        </w:rPr>
        <w:t xml:space="preserve"> la invita a partire con lui per il Canada, </w:t>
      </w:r>
      <w:proofErr w:type="spellStart"/>
      <w:r w:rsidR="00E00C74" w:rsidRPr="007A4208">
        <w:rPr>
          <w:rFonts w:ascii="Georgia" w:eastAsia="Calibri" w:hAnsi="Georgia" w:cs="Arial"/>
          <w:color w:val="262626" w:themeColor="text1" w:themeTint="D9"/>
        </w:rPr>
        <w:t>Evelyne</w:t>
      </w:r>
      <w:proofErr w:type="spellEnd"/>
      <w:r w:rsidR="00E00C74" w:rsidRPr="007A4208">
        <w:rPr>
          <w:rFonts w:ascii="Georgia" w:eastAsia="Calibri" w:hAnsi="Georgia" w:cs="Arial"/>
          <w:color w:val="262626" w:themeColor="text1" w:themeTint="D9"/>
        </w:rPr>
        <w:t xml:space="preserve"> </w:t>
      </w:r>
      <w:r w:rsidR="007F134E" w:rsidRPr="007A4208">
        <w:rPr>
          <w:rFonts w:ascii="Georgia" w:eastAsia="Calibri" w:hAnsi="Georgia" w:cs="Arial"/>
          <w:color w:val="262626" w:themeColor="text1" w:themeTint="D9"/>
        </w:rPr>
        <w:t>deve</w:t>
      </w:r>
      <w:r w:rsidR="00BF6070" w:rsidRPr="007A4208">
        <w:rPr>
          <w:rFonts w:ascii="Georgia" w:eastAsia="Calibri" w:hAnsi="Georgia" w:cs="Arial"/>
          <w:color w:val="262626" w:themeColor="text1" w:themeTint="D9"/>
        </w:rPr>
        <w:t xml:space="preserve"> compiere </w:t>
      </w:r>
      <w:r w:rsidR="00E00C74" w:rsidRPr="007A4208">
        <w:rPr>
          <w:rFonts w:ascii="Georgia" w:eastAsia="Calibri" w:hAnsi="Georgia" w:cs="Arial"/>
          <w:color w:val="262626" w:themeColor="text1" w:themeTint="D9"/>
        </w:rPr>
        <w:t xml:space="preserve">una scelta definitiva. </w:t>
      </w:r>
    </w:p>
    <w:p w:rsidR="0070650C" w:rsidRPr="007A4208" w:rsidRDefault="00E00C74" w:rsidP="00103799">
      <w:pPr>
        <w:spacing w:after="0" w:line="300" w:lineRule="atLeast"/>
        <w:ind w:left="284" w:right="284"/>
        <w:jc w:val="both"/>
        <w:rPr>
          <w:rFonts w:ascii="Georgia" w:eastAsia="Calibri" w:hAnsi="Georgia" w:cs="Arial"/>
          <w:color w:val="262626" w:themeColor="text1" w:themeTint="D9"/>
        </w:rPr>
      </w:pPr>
      <w:r w:rsidRPr="007A4208">
        <w:rPr>
          <w:rFonts w:ascii="Georgia" w:eastAsia="Calibri" w:hAnsi="Georgia" w:cs="Arial"/>
          <w:color w:val="262626" w:themeColor="text1" w:themeTint="D9"/>
        </w:rPr>
        <w:t xml:space="preserve">La protagonista di </w:t>
      </w:r>
      <w:r w:rsidRPr="007A4208">
        <w:rPr>
          <w:rFonts w:ascii="Georgia" w:eastAsia="Calibri" w:hAnsi="Georgia" w:cs="Arial"/>
          <w:i/>
          <w:color w:val="262626" w:themeColor="text1" w:themeTint="D9"/>
        </w:rPr>
        <w:t>Tutto finisce all'alba</w:t>
      </w:r>
      <w:r w:rsidRPr="007A4208">
        <w:rPr>
          <w:rFonts w:ascii="Georgia" w:eastAsia="Calibri" w:hAnsi="Georgia" w:cs="Arial"/>
          <w:color w:val="262626" w:themeColor="text1" w:themeTint="D9"/>
        </w:rPr>
        <w:t xml:space="preserve">  </w:t>
      </w:r>
      <w:r w:rsidR="009977AA" w:rsidRPr="007A4208">
        <w:rPr>
          <w:rFonts w:ascii="Georgia" w:eastAsia="Calibri" w:hAnsi="Georgia" w:cs="Arial"/>
          <w:color w:val="262626" w:themeColor="text1" w:themeTint="D9"/>
        </w:rPr>
        <w:t>incarna</w:t>
      </w:r>
      <w:r w:rsidRPr="007A4208">
        <w:rPr>
          <w:rFonts w:ascii="Georgia" w:eastAsia="Calibri" w:hAnsi="Georgia" w:cs="Arial"/>
          <w:color w:val="262626" w:themeColor="text1" w:themeTint="D9"/>
        </w:rPr>
        <w:t xml:space="preserve"> </w:t>
      </w:r>
      <w:r w:rsidR="009977AA" w:rsidRPr="007A4208">
        <w:rPr>
          <w:rFonts w:ascii="Georgia" w:eastAsia="Calibri" w:hAnsi="Georgia" w:cs="Arial"/>
          <w:color w:val="262626" w:themeColor="text1" w:themeTint="D9"/>
        </w:rPr>
        <w:t xml:space="preserve">la figura di una </w:t>
      </w:r>
      <w:r w:rsidR="0070650C" w:rsidRPr="007A4208">
        <w:rPr>
          <w:rFonts w:ascii="Georgia" w:eastAsia="Calibri" w:hAnsi="Georgia" w:cs="Arial"/>
          <w:color w:val="262626" w:themeColor="text1" w:themeTint="D9"/>
        </w:rPr>
        <w:t xml:space="preserve">donna segnata da dolorosi abbandoni </w:t>
      </w:r>
      <w:r w:rsidR="009977AA" w:rsidRPr="007A4208">
        <w:rPr>
          <w:rFonts w:ascii="Georgia" w:eastAsia="Calibri" w:hAnsi="Georgia" w:cs="Arial"/>
          <w:color w:val="262626" w:themeColor="text1" w:themeTint="D9"/>
        </w:rPr>
        <w:t>e</w:t>
      </w:r>
      <w:r w:rsidR="0070650C" w:rsidRPr="007A4208">
        <w:rPr>
          <w:rFonts w:ascii="Georgia" w:eastAsia="Calibri" w:hAnsi="Georgia" w:cs="Arial"/>
          <w:color w:val="262626" w:themeColor="text1" w:themeTint="D9"/>
        </w:rPr>
        <w:t xml:space="preserve"> pronta a sacrificarsi completamente per amore</w:t>
      </w:r>
      <w:r w:rsidRPr="007A4208">
        <w:rPr>
          <w:rFonts w:ascii="Georgia" w:eastAsia="Calibri" w:hAnsi="Georgia" w:cs="Arial"/>
          <w:color w:val="262626" w:themeColor="text1" w:themeTint="D9"/>
        </w:rPr>
        <w:t>: u</w:t>
      </w:r>
      <w:r w:rsidR="009977AA" w:rsidRPr="007A4208">
        <w:rPr>
          <w:rFonts w:ascii="Georgia" w:eastAsia="Calibri" w:hAnsi="Georgia" w:cs="Arial"/>
          <w:color w:val="262626" w:themeColor="text1" w:themeTint="D9"/>
        </w:rPr>
        <w:t xml:space="preserve">n ritratto disegnato con sensibilità da </w:t>
      </w:r>
      <w:proofErr w:type="spellStart"/>
      <w:r w:rsidR="009977AA" w:rsidRPr="007A4208">
        <w:rPr>
          <w:rFonts w:ascii="Georgia" w:eastAsia="Calibri" w:hAnsi="Georgia" w:cs="Arial"/>
          <w:color w:val="262626" w:themeColor="text1" w:themeTint="D9"/>
        </w:rPr>
        <w:t>Ophuls</w:t>
      </w:r>
      <w:proofErr w:type="spellEnd"/>
      <w:r w:rsidR="009977AA" w:rsidRPr="007A4208">
        <w:rPr>
          <w:rFonts w:ascii="Georgia" w:eastAsia="Calibri" w:hAnsi="Georgia" w:cs="Arial"/>
          <w:color w:val="262626" w:themeColor="text1" w:themeTint="D9"/>
        </w:rPr>
        <w:t xml:space="preserve">, che regala uno </w:t>
      </w:r>
      <w:r w:rsidR="0070650C" w:rsidRPr="007A4208">
        <w:rPr>
          <w:rFonts w:ascii="Georgia" w:eastAsia="Calibri" w:hAnsi="Georgia" w:cs="Arial"/>
          <w:color w:val="262626" w:themeColor="text1" w:themeTint="D9"/>
        </w:rPr>
        <w:t xml:space="preserve">dei suoi </w:t>
      </w:r>
      <w:r w:rsidR="009977AA" w:rsidRPr="007A4208">
        <w:rPr>
          <w:rFonts w:ascii="Georgia" w:eastAsia="Calibri" w:hAnsi="Georgia" w:cs="Arial"/>
          <w:color w:val="262626" w:themeColor="text1" w:themeTint="D9"/>
        </w:rPr>
        <w:t xml:space="preserve">più accurati </w:t>
      </w:r>
      <w:r w:rsidR="0070650C" w:rsidRPr="007A4208">
        <w:rPr>
          <w:rFonts w:ascii="Georgia" w:eastAsia="Calibri" w:hAnsi="Georgia" w:cs="Arial"/>
          <w:color w:val="262626" w:themeColor="text1" w:themeTint="D9"/>
        </w:rPr>
        <w:t>personaggi femminili.</w:t>
      </w:r>
    </w:p>
    <w:p w:rsidR="002B1BE2" w:rsidRPr="007A4208" w:rsidRDefault="002B1BE2" w:rsidP="00103799">
      <w:pPr>
        <w:spacing w:after="0" w:line="280" w:lineRule="atLeast"/>
        <w:ind w:left="284" w:right="284"/>
        <w:jc w:val="both"/>
        <w:rPr>
          <w:rFonts w:ascii="Georgia" w:hAnsi="Georgia"/>
          <w:b/>
          <w:bCs/>
          <w:color w:val="262626" w:themeColor="text1" w:themeTint="D9"/>
          <w:sz w:val="21"/>
          <w:szCs w:val="21"/>
          <w:u w:color="595959"/>
          <w:shd w:val="clear" w:color="auto" w:fill="FFFFFF"/>
        </w:rPr>
      </w:pPr>
    </w:p>
    <w:p w:rsidR="002B1BE2" w:rsidRPr="007A4208" w:rsidRDefault="002B1BE2" w:rsidP="00103799">
      <w:pPr>
        <w:spacing w:after="0" w:line="280" w:lineRule="atLeast"/>
        <w:ind w:left="284" w:right="284"/>
        <w:jc w:val="both"/>
        <w:rPr>
          <w:rFonts w:ascii="Georgia" w:hAnsi="Georgia"/>
          <w:b/>
          <w:bCs/>
          <w:color w:val="262626" w:themeColor="text1" w:themeTint="D9"/>
          <w:sz w:val="21"/>
          <w:szCs w:val="21"/>
          <w:u w:color="595959"/>
          <w:shd w:val="clear" w:color="auto" w:fill="FFFFFF"/>
        </w:rPr>
      </w:pPr>
    </w:p>
    <w:p w:rsidR="002A2987" w:rsidRPr="007A4208" w:rsidRDefault="0070650C" w:rsidP="00103799">
      <w:pPr>
        <w:spacing w:after="0" w:line="300" w:lineRule="atLeast"/>
        <w:ind w:left="284" w:right="284"/>
        <w:jc w:val="both"/>
        <w:rPr>
          <w:rFonts w:ascii="Georgia" w:hAnsi="Georgia"/>
          <w:b/>
          <w:bCs/>
          <w:color w:val="262626" w:themeColor="text1" w:themeTint="D9"/>
          <w:sz w:val="21"/>
          <w:szCs w:val="21"/>
          <w:u w:color="595959"/>
          <w:shd w:val="clear" w:color="auto" w:fill="FFFFFF"/>
        </w:rPr>
      </w:pPr>
      <w:r w:rsidRPr="007A4208">
        <w:rPr>
          <w:rFonts w:ascii="Georgia" w:hAnsi="Georgia"/>
          <w:b/>
          <w:bCs/>
          <w:color w:val="262626" w:themeColor="text1" w:themeTint="D9"/>
          <w:sz w:val="21"/>
          <w:szCs w:val="21"/>
          <w:u w:color="595959"/>
          <w:shd w:val="clear" w:color="auto" w:fill="FFFFFF"/>
        </w:rPr>
        <w:t xml:space="preserve">DA MAYERLING A SARAJEVO - </w:t>
      </w:r>
      <w:r w:rsidR="004B5C08" w:rsidRPr="007A4208">
        <w:rPr>
          <w:rFonts w:ascii="Georgia" w:hAnsi="Georgia"/>
          <w:b/>
          <w:bCs/>
          <w:i/>
          <w:color w:val="262626" w:themeColor="text1" w:themeTint="D9"/>
          <w:sz w:val="21"/>
          <w:szCs w:val="21"/>
          <w:u w:color="595959"/>
          <w:shd w:val="clear" w:color="auto" w:fill="FFFFFF"/>
        </w:rPr>
        <w:t xml:space="preserve">De </w:t>
      </w:r>
      <w:proofErr w:type="spellStart"/>
      <w:r w:rsidR="004B5C08" w:rsidRPr="007A4208">
        <w:rPr>
          <w:rFonts w:ascii="Georgia" w:hAnsi="Georgia"/>
          <w:b/>
          <w:bCs/>
          <w:i/>
          <w:color w:val="262626" w:themeColor="text1" w:themeTint="D9"/>
          <w:sz w:val="21"/>
          <w:szCs w:val="21"/>
          <w:u w:color="595959"/>
          <w:shd w:val="clear" w:color="auto" w:fill="FFFFFF"/>
        </w:rPr>
        <w:t>M</w:t>
      </w:r>
      <w:r w:rsidRPr="007A4208">
        <w:rPr>
          <w:rFonts w:ascii="Georgia" w:hAnsi="Georgia"/>
          <w:b/>
          <w:bCs/>
          <w:i/>
          <w:color w:val="262626" w:themeColor="text1" w:themeTint="D9"/>
          <w:sz w:val="21"/>
          <w:szCs w:val="21"/>
          <w:u w:color="595959"/>
          <w:shd w:val="clear" w:color="auto" w:fill="FFFFFF"/>
        </w:rPr>
        <w:t>ayerling</w:t>
      </w:r>
      <w:proofErr w:type="spellEnd"/>
      <w:r w:rsidRPr="007A4208">
        <w:rPr>
          <w:rFonts w:ascii="Georgia" w:hAnsi="Georgia"/>
          <w:b/>
          <w:bCs/>
          <w:i/>
          <w:color w:val="262626" w:themeColor="text1" w:themeTint="D9"/>
          <w:sz w:val="21"/>
          <w:szCs w:val="21"/>
          <w:u w:color="595959"/>
          <w:shd w:val="clear" w:color="auto" w:fill="FFFFFF"/>
        </w:rPr>
        <w:t xml:space="preserve"> à Sarajevo</w:t>
      </w:r>
    </w:p>
    <w:p w:rsidR="000B7563" w:rsidRPr="007A4208" w:rsidRDefault="000B7563" w:rsidP="00103799">
      <w:pPr>
        <w:spacing w:after="0" w:line="300" w:lineRule="atLeast"/>
        <w:ind w:left="284" w:right="284"/>
        <w:rPr>
          <w:rFonts w:ascii="Georgia" w:eastAsia="Georgia" w:hAnsi="Georgia" w:cs="Georgia"/>
          <w:i/>
          <w:color w:val="262626" w:themeColor="text1" w:themeTint="D9"/>
          <w:sz w:val="21"/>
          <w:szCs w:val="21"/>
          <w:u w:color="595959"/>
          <w:shd w:val="clear" w:color="auto" w:fill="FFFFFF"/>
        </w:rPr>
      </w:pPr>
      <w:r w:rsidRPr="007A4208">
        <w:rPr>
          <w:rFonts w:ascii="Georgia" w:hAnsi="Georgia"/>
          <w:i/>
          <w:color w:val="262626" w:themeColor="text1" w:themeTint="D9"/>
          <w:sz w:val="21"/>
          <w:szCs w:val="21"/>
          <w:u w:color="595959"/>
          <w:shd w:val="clear" w:color="auto" w:fill="FFFFFF"/>
        </w:rPr>
        <w:t xml:space="preserve">di  </w:t>
      </w:r>
      <w:r w:rsidR="0070650C" w:rsidRPr="007A4208">
        <w:rPr>
          <w:rFonts w:ascii="Georgia" w:hAnsi="Georgia"/>
          <w:i/>
          <w:color w:val="262626" w:themeColor="text1" w:themeTint="D9"/>
          <w:sz w:val="21"/>
          <w:szCs w:val="21"/>
          <w:u w:color="595959"/>
          <w:shd w:val="clear" w:color="auto" w:fill="FFFFFF"/>
        </w:rPr>
        <w:t xml:space="preserve">Max </w:t>
      </w:r>
      <w:proofErr w:type="spellStart"/>
      <w:r w:rsidR="0070650C" w:rsidRPr="007A4208">
        <w:rPr>
          <w:rFonts w:ascii="Georgia" w:hAnsi="Georgia"/>
          <w:i/>
          <w:color w:val="262626" w:themeColor="text1" w:themeTint="D9"/>
          <w:sz w:val="21"/>
          <w:szCs w:val="21"/>
          <w:u w:color="595959"/>
          <w:shd w:val="clear" w:color="auto" w:fill="FFFFFF"/>
        </w:rPr>
        <w:t>Ophuls</w:t>
      </w:r>
      <w:proofErr w:type="spellEnd"/>
      <w:r w:rsidRPr="007A4208">
        <w:rPr>
          <w:rFonts w:ascii="Georgia" w:hAnsi="Georgia"/>
          <w:i/>
          <w:color w:val="262626" w:themeColor="text1" w:themeTint="D9"/>
          <w:sz w:val="21"/>
          <w:szCs w:val="21"/>
          <w:u w:color="595959"/>
          <w:shd w:val="clear" w:color="auto" w:fill="FFFFFF"/>
        </w:rPr>
        <w:t xml:space="preserve"> - </w:t>
      </w:r>
      <w:r w:rsidR="0070650C" w:rsidRPr="007A4208">
        <w:rPr>
          <w:rFonts w:ascii="Georgia" w:hAnsi="Georgia"/>
          <w:i/>
          <w:color w:val="262626" w:themeColor="text1" w:themeTint="D9"/>
          <w:sz w:val="21"/>
          <w:szCs w:val="21"/>
          <w:u w:color="595959"/>
          <w:shd w:val="clear" w:color="auto" w:fill="FFFFFF"/>
        </w:rPr>
        <w:t>Francia 1940</w:t>
      </w:r>
      <w:r w:rsidRPr="007A4208">
        <w:rPr>
          <w:rFonts w:ascii="Georgia" w:hAnsi="Georgia"/>
          <w:i/>
          <w:color w:val="262626" w:themeColor="text1" w:themeTint="D9"/>
          <w:sz w:val="21"/>
          <w:szCs w:val="21"/>
          <w:u w:color="595959"/>
          <w:shd w:val="clear" w:color="auto" w:fill="FFFFFF"/>
        </w:rPr>
        <w:t xml:space="preserve">, </w:t>
      </w:r>
      <w:r w:rsidR="0070650C" w:rsidRPr="007A4208">
        <w:rPr>
          <w:rFonts w:ascii="Georgia" w:hAnsi="Georgia"/>
          <w:i/>
          <w:color w:val="262626" w:themeColor="text1" w:themeTint="D9"/>
          <w:sz w:val="21"/>
          <w:szCs w:val="21"/>
          <w:u w:color="595959"/>
          <w:shd w:val="clear" w:color="auto" w:fill="FFFFFF"/>
        </w:rPr>
        <w:t>95</w:t>
      </w:r>
      <w:r w:rsidRPr="007A4208">
        <w:rPr>
          <w:rFonts w:ascii="Georgia" w:hAnsi="Georgia"/>
          <w:i/>
          <w:color w:val="262626" w:themeColor="text1" w:themeTint="D9"/>
          <w:sz w:val="21"/>
          <w:szCs w:val="21"/>
          <w:u w:color="595959"/>
          <w:shd w:val="clear" w:color="auto" w:fill="FFFFFF"/>
        </w:rPr>
        <w:t xml:space="preserve">’, BN, </w:t>
      </w:r>
      <w:proofErr w:type="spellStart"/>
      <w:r w:rsidRPr="007A4208">
        <w:rPr>
          <w:rFonts w:ascii="Georgia" w:hAnsi="Georgia"/>
          <w:i/>
          <w:color w:val="262626" w:themeColor="text1" w:themeTint="D9"/>
          <w:sz w:val="21"/>
          <w:szCs w:val="21"/>
          <w:u w:color="595959"/>
          <w:shd w:val="clear" w:color="auto" w:fill="FFFFFF"/>
        </w:rPr>
        <w:t>v.o.</w:t>
      </w:r>
      <w:proofErr w:type="spellEnd"/>
      <w:r w:rsidRPr="007A4208">
        <w:rPr>
          <w:rFonts w:ascii="Georgia" w:hAnsi="Georgia"/>
          <w:i/>
          <w:color w:val="262626" w:themeColor="text1" w:themeTint="D9"/>
          <w:sz w:val="21"/>
          <w:szCs w:val="21"/>
          <w:u w:color="595959"/>
          <w:shd w:val="clear" w:color="auto" w:fill="FFFFFF"/>
        </w:rPr>
        <w:t xml:space="preserve"> sott. </w:t>
      </w:r>
      <w:proofErr w:type="spellStart"/>
      <w:r w:rsidRPr="007A4208">
        <w:rPr>
          <w:rFonts w:ascii="Georgia" w:hAnsi="Georgia"/>
          <w:i/>
          <w:color w:val="262626" w:themeColor="text1" w:themeTint="D9"/>
          <w:sz w:val="21"/>
          <w:szCs w:val="21"/>
          <w:u w:color="595959"/>
          <w:shd w:val="clear" w:color="auto" w:fill="FFFFFF"/>
        </w:rPr>
        <w:t>it</w:t>
      </w:r>
      <w:proofErr w:type="spellEnd"/>
      <w:r w:rsidRPr="007A4208">
        <w:rPr>
          <w:rFonts w:ascii="Georgia" w:hAnsi="Georgia"/>
          <w:i/>
          <w:color w:val="262626" w:themeColor="text1" w:themeTint="D9"/>
          <w:sz w:val="21"/>
          <w:szCs w:val="21"/>
          <w:u w:color="595959"/>
          <w:shd w:val="clear" w:color="auto" w:fill="FFFFFF"/>
        </w:rPr>
        <w:t>.</w:t>
      </w:r>
    </w:p>
    <w:p w:rsidR="002A2CC7" w:rsidRPr="007A4208" w:rsidRDefault="000B7563" w:rsidP="00103799">
      <w:pPr>
        <w:spacing w:after="0" w:line="300" w:lineRule="atLeast"/>
        <w:ind w:left="284" w:right="284"/>
        <w:rPr>
          <w:rFonts w:ascii="Georgia" w:eastAsia="Georgia" w:hAnsi="Georgia" w:cs="Georgia"/>
          <w:i/>
          <w:color w:val="262626" w:themeColor="text1" w:themeTint="D9"/>
          <w:sz w:val="21"/>
          <w:szCs w:val="21"/>
          <w:u w:color="595959"/>
          <w:shd w:val="clear" w:color="auto" w:fill="FFFFFF"/>
          <w:lang w:val="en-GB"/>
        </w:rPr>
      </w:pPr>
      <w:r w:rsidRPr="007A4208">
        <w:rPr>
          <w:rFonts w:ascii="Georgia" w:hAnsi="Georgia"/>
          <w:i/>
          <w:color w:val="262626" w:themeColor="text1" w:themeTint="D9"/>
          <w:sz w:val="21"/>
          <w:szCs w:val="21"/>
          <w:u w:color="595959"/>
          <w:shd w:val="clear" w:color="auto" w:fill="FFFFFF"/>
          <w:lang w:val="en-GB"/>
        </w:rPr>
        <w:t xml:space="preserve">con </w:t>
      </w:r>
      <w:proofErr w:type="spellStart"/>
      <w:r w:rsidR="0070650C" w:rsidRPr="007A4208">
        <w:rPr>
          <w:rFonts w:ascii="Georgia" w:eastAsia="Calibri" w:hAnsi="Georgia" w:cs="Arial"/>
          <w:i/>
          <w:color w:val="262626" w:themeColor="text1" w:themeTint="D9"/>
          <w:lang w:val="en-GB"/>
        </w:rPr>
        <w:t>Edwige</w:t>
      </w:r>
      <w:proofErr w:type="spellEnd"/>
      <w:r w:rsidR="0070650C" w:rsidRPr="007A4208">
        <w:rPr>
          <w:rFonts w:ascii="Georgia" w:eastAsia="Calibri" w:hAnsi="Georgia" w:cs="Arial"/>
          <w:i/>
          <w:color w:val="262626" w:themeColor="text1" w:themeTint="D9"/>
          <w:lang w:val="en-GB"/>
        </w:rPr>
        <w:t xml:space="preserve"> </w:t>
      </w:r>
      <w:proofErr w:type="spellStart"/>
      <w:r w:rsidR="0070650C" w:rsidRPr="007A4208">
        <w:rPr>
          <w:rFonts w:ascii="Georgia" w:eastAsia="Calibri" w:hAnsi="Georgia" w:cs="Arial"/>
          <w:i/>
          <w:color w:val="262626" w:themeColor="text1" w:themeTint="D9"/>
          <w:lang w:val="en-GB"/>
        </w:rPr>
        <w:t>Feuillère</w:t>
      </w:r>
      <w:proofErr w:type="spellEnd"/>
      <w:r w:rsidR="0070650C" w:rsidRPr="007A4208">
        <w:rPr>
          <w:rFonts w:ascii="Georgia" w:eastAsia="Calibri" w:hAnsi="Georgia" w:cs="Arial"/>
          <w:i/>
          <w:color w:val="262626" w:themeColor="text1" w:themeTint="D9"/>
          <w:lang w:val="en-GB"/>
        </w:rPr>
        <w:t xml:space="preserve">, John Lodge, </w:t>
      </w:r>
      <w:proofErr w:type="spellStart"/>
      <w:r w:rsidR="0070650C" w:rsidRPr="007A4208">
        <w:rPr>
          <w:rFonts w:ascii="Georgia" w:eastAsia="Calibri" w:hAnsi="Georgia" w:cs="Arial"/>
          <w:i/>
          <w:color w:val="262626" w:themeColor="text1" w:themeTint="D9"/>
          <w:lang w:val="en-GB"/>
        </w:rPr>
        <w:t>Aimé</w:t>
      </w:r>
      <w:proofErr w:type="spellEnd"/>
      <w:r w:rsidR="0070650C" w:rsidRPr="007A4208">
        <w:rPr>
          <w:rFonts w:ascii="Georgia" w:eastAsia="Calibri" w:hAnsi="Georgia" w:cs="Arial"/>
          <w:i/>
          <w:color w:val="262626" w:themeColor="text1" w:themeTint="D9"/>
          <w:lang w:val="en-GB"/>
        </w:rPr>
        <w:t xml:space="preserve"> </w:t>
      </w:r>
      <w:proofErr w:type="spellStart"/>
      <w:r w:rsidR="0070650C" w:rsidRPr="007A4208">
        <w:rPr>
          <w:rFonts w:ascii="Georgia" w:eastAsia="Calibri" w:hAnsi="Georgia" w:cs="Arial"/>
          <w:i/>
          <w:color w:val="262626" w:themeColor="text1" w:themeTint="D9"/>
          <w:lang w:val="en-GB"/>
        </w:rPr>
        <w:t>Clariond</w:t>
      </w:r>
      <w:proofErr w:type="spellEnd"/>
      <w:r w:rsidR="0070650C" w:rsidRPr="007A4208">
        <w:rPr>
          <w:rFonts w:ascii="Georgia" w:eastAsia="Calibri" w:hAnsi="Georgia" w:cs="Arial"/>
          <w:i/>
          <w:color w:val="262626" w:themeColor="text1" w:themeTint="D9"/>
          <w:lang w:val="en-GB"/>
        </w:rPr>
        <w:t xml:space="preserve">, Jean Worms, Jean </w:t>
      </w:r>
      <w:proofErr w:type="spellStart"/>
      <w:r w:rsidR="0070650C" w:rsidRPr="007A4208">
        <w:rPr>
          <w:rFonts w:ascii="Georgia" w:eastAsia="Calibri" w:hAnsi="Georgia" w:cs="Arial"/>
          <w:i/>
          <w:color w:val="262626" w:themeColor="text1" w:themeTint="D9"/>
          <w:lang w:val="en-GB"/>
        </w:rPr>
        <w:t>Debucour</w:t>
      </w:r>
      <w:r w:rsidR="00DD1FB4" w:rsidRPr="007A4208">
        <w:rPr>
          <w:rFonts w:ascii="Georgia" w:hAnsi="Georgia" w:cs="Arial"/>
          <w:i/>
          <w:color w:val="262626" w:themeColor="text1" w:themeTint="D9"/>
          <w:lang w:val="en-GB"/>
        </w:rPr>
        <w:t>t</w:t>
      </w:r>
      <w:proofErr w:type="spellEnd"/>
      <w:r w:rsidR="00DD1FB4" w:rsidRPr="007A4208">
        <w:rPr>
          <w:rFonts w:ascii="Georgia" w:hAnsi="Georgia" w:cs="Arial"/>
          <w:i/>
          <w:color w:val="262626" w:themeColor="text1" w:themeTint="D9"/>
          <w:lang w:val="en-GB"/>
        </w:rPr>
        <w:t xml:space="preserve">, </w:t>
      </w:r>
      <w:r w:rsidR="00DD1FB4" w:rsidRPr="007A4208">
        <w:rPr>
          <w:rFonts w:ascii="Georgia" w:eastAsia="Calibri" w:hAnsi="Georgia" w:cs="Arial"/>
          <w:i/>
          <w:color w:val="262626" w:themeColor="text1" w:themeTint="D9"/>
          <w:lang w:val="en-GB"/>
        </w:rPr>
        <w:t xml:space="preserve">Raymond </w:t>
      </w:r>
      <w:proofErr w:type="spellStart"/>
      <w:r w:rsidR="00DD1FB4" w:rsidRPr="007A4208">
        <w:rPr>
          <w:rFonts w:ascii="Georgia" w:eastAsia="Calibri" w:hAnsi="Georgia" w:cs="Arial"/>
          <w:i/>
          <w:color w:val="262626" w:themeColor="text1" w:themeTint="D9"/>
          <w:lang w:val="en-GB"/>
        </w:rPr>
        <w:t>Aimos</w:t>
      </w:r>
      <w:proofErr w:type="spellEnd"/>
      <w:r w:rsidR="00DD1FB4" w:rsidRPr="007A4208">
        <w:rPr>
          <w:rFonts w:ascii="Georgia" w:eastAsia="Calibri" w:hAnsi="Georgia" w:cs="Arial"/>
          <w:i/>
          <w:color w:val="262626" w:themeColor="text1" w:themeTint="D9"/>
          <w:lang w:val="en-GB"/>
        </w:rPr>
        <w:t xml:space="preserve">, Gabrielle </w:t>
      </w:r>
      <w:proofErr w:type="spellStart"/>
      <w:r w:rsidR="00DD1FB4" w:rsidRPr="007A4208">
        <w:rPr>
          <w:rFonts w:ascii="Georgia" w:eastAsia="Calibri" w:hAnsi="Georgia" w:cs="Arial"/>
          <w:i/>
          <w:color w:val="262626" w:themeColor="text1" w:themeTint="D9"/>
          <w:lang w:val="en-GB"/>
        </w:rPr>
        <w:t>Dorziat</w:t>
      </w:r>
      <w:proofErr w:type="spellEnd"/>
    </w:p>
    <w:p w:rsidR="0070650C" w:rsidRPr="007A4208" w:rsidRDefault="0070650C" w:rsidP="00103799">
      <w:pPr>
        <w:spacing w:after="0" w:line="300" w:lineRule="atLeast"/>
        <w:ind w:left="284" w:right="284"/>
        <w:jc w:val="both"/>
        <w:rPr>
          <w:rFonts w:ascii="Georgia" w:eastAsia="Calibri" w:hAnsi="Georgia" w:cs="Arial"/>
          <w:color w:val="262626" w:themeColor="text1" w:themeTint="D9"/>
        </w:rPr>
      </w:pPr>
      <w:proofErr w:type="spellStart"/>
      <w:r w:rsidRPr="007A4208">
        <w:rPr>
          <w:rFonts w:ascii="Georgia" w:eastAsia="Calibri" w:hAnsi="Georgia" w:cs="Arial"/>
          <w:color w:val="262626" w:themeColor="text1" w:themeTint="D9"/>
        </w:rPr>
        <w:t>Mayerling</w:t>
      </w:r>
      <w:proofErr w:type="spellEnd"/>
      <w:r w:rsidR="00F26EE4" w:rsidRPr="007A4208">
        <w:rPr>
          <w:rFonts w:ascii="Georgia" w:eastAsia="Calibri" w:hAnsi="Georgia" w:cs="Arial"/>
          <w:color w:val="262626" w:themeColor="text1" w:themeTint="D9"/>
        </w:rPr>
        <w:t>, 1889: l'</w:t>
      </w:r>
      <w:r w:rsidRPr="007A4208">
        <w:rPr>
          <w:rFonts w:ascii="Georgia" w:eastAsia="Calibri" w:hAnsi="Georgia" w:cs="Arial"/>
          <w:color w:val="262626" w:themeColor="text1" w:themeTint="D9"/>
        </w:rPr>
        <w:t xml:space="preserve">arciduca d'Asburgo Rodolfo, figlio di Francesco Giuseppe </w:t>
      </w:r>
      <w:r w:rsidR="00467B95">
        <w:rPr>
          <w:rFonts w:ascii="Georgia" w:eastAsia="Calibri" w:hAnsi="Georgia" w:cs="Arial"/>
          <w:color w:val="262626" w:themeColor="text1" w:themeTint="D9"/>
        </w:rPr>
        <w:t>e discendente</w:t>
      </w:r>
      <w:r w:rsidRPr="007A4208">
        <w:rPr>
          <w:rFonts w:ascii="Georgia" w:eastAsia="Calibri" w:hAnsi="Georgia" w:cs="Arial"/>
          <w:color w:val="262626" w:themeColor="text1" w:themeTint="D9"/>
        </w:rPr>
        <w:t xml:space="preserve"> dell’impero austro-ungarico, si suicida. Francesco Ferdinando </w:t>
      </w:r>
      <w:r w:rsidR="00647EFA" w:rsidRPr="007A4208">
        <w:rPr>
          <w:rFonts w:ascii="Georgia" w:eastAsia="Calibri" w:hAnsi="Georgia" w:cs="Arial"/>
          <w:color w:val="262626" w:themeColor="text1" w:themeTint="D9"/>
        </w:rPr>
        <w:t>è l'erede</w:t>
      </w:r>
      <w:r w:rsidR="00E21260" w:rsidRPr="007A4208">
        <w:rPr>
          <w:rFonts w:ascii="Georgia" w:eastAsia="Calibri" w:hAnsi="Georgia" w:cs="Arial"/>
          <w:color w:val="262626" w:themeColor="text1" w:themeTint="D9"/>
        </w:rPr>
        <w:t xml:space="preserve">: </w:t>
      </w:r>
      <w:r w:rsidRPr="007A4208">
        <w:rPr>
          <w:rFonts w:ascii="Georgia" w:eastAsia="Calibri" w:hAnsi="Georgia" w:cs="Arial"/>
          <w:color w:val="262626" w:themeColor="text1" w:themeTint="D9"/>
        </w:rPr>
        <w:t xml:space="preserve">giovane dalle idee progressiste, s’innamora </w:t>
      </w:r>
      <w:r w:rsidR="00E21260" w:rsidRPr="007A4208">
        <w:rPr>
          <w:rFonts w:ascii="Georgia" w:eastAsia="Calibri" w:hAnsi="Georgia" w:cs="Arial"/>
          <w:color w:val="262626" w:themeColor="text1" w:themeTint="D9"/>
        </w:rPr>
        <w:t>di una donna di ceto inferiore, l</w:t>
      </w:r>
      <w:r w:rsidRPr="007A4208">
        <w:rPr>
          <w:rFonts w:ascii="Georgia" w:eastAsia="Calibri" w:hAnsi="Georgia" w:cs="Arial"/>
          <w:color w:val="262626" w:themeColor="text1" w:themeTint="D9"/>
        </w:rPr>
        <w:t>a con</w:t>
      </w:r>
      <w:r w:rsidR="00E21260" w:rsidRPr="007A4208">
        <w:rPr>
          <w:rFonts w:ascii="Georgia" w:eastAsia="Calibri" w:hAnsi="Georgia" w:cs="Arial"/>
          <w:color w:val="262626" w:themeColor="text1" w:themeTint="D9"/>
        </w:rPr>
        <w:t xml:space="preserve">tessa </w:t>
      </w:r>
      <w:proofErr w:type="spellStart"/>
      <w:r w:rsidR="00E21260" w:rsidRPr="007A4208">
        <w:rPr>
          <w:rFonts w:ascii="Georgia" w:eastAsia="Calibri" w:hAnsi="Georgia" w:cs="Arial"/>
          <w:color w:val="262626" w:themeColor="text1" w:themeTint="D9"/>
        </w:rPr>
        <w:t>Sophie</w:t>
      </w:r>
      <w:proofErr w:type="spellEnd"/>
      <w:r w:rsidR="00E21260" w:rsidRPr="007A4208">
        <w:rPr>
          <w:rFonts w:ascii="Georgia" w:eastAsia="Calibri" w:hAnsi="Georgia" w:cs="Arial"/>
          <w:color w:val="262626" w:themeColor="text1" w:themeTint="D9"/>
        </w:rPr>
        <w:t xml:space="preserve"> </w:t>
      </w:r>
      <w:proofErr w:type="spellStart"/>
      <w:r w:rsidR="00E21260" w:rsidRPr="007A4208">
        <w:rPr>
          <w:rFonts w:ascii="Georgia" w:eastAsia="Calibri" w:hAnsi="Georgia" w:cs="Arial"/>
          <w:color w:val="262626" w:themeColor="text1" w:themeTint="D9"/>
        </w:rPr>
        <w:t>Chotek</w:t>
      </w:r>
      <w:proofErr w:type="spellEnd"/>
      <w:r w:rsidR="00E21260" w:rsidRPr="007A4208">
        <w:rPr>
          <w:rFonts w:ascii="Georgia" w:eastAsia="Calibri" w:hAnsi="Georgia" w:cs="Arial"/>
          <w:color w:val="262626" w:themeColor="text1" w:themeTint="D9"/>
        </w:rPr>
        <w:t xml:space="preserve"> del </w:t>
      </w:r>
      <w:r w:rsidRPr="007A4208">
        <w:rPr>
          <w:rFonts w:ascii="Georgia" w:eastAsia="Calibri" w:hAnsi="Georgia" w:cs="Arial"/>
          <w:color w:val="262626" w:themeColor="text1" w:themeTint="D9"/>
        </w:rPr>
        <w:t xml:space="preserve">Regno di Boemia. </w:t>
      </w:r>
      <w:r w:rsidR="00E21260" w:rsidRPr="007A4208">
        <w:rPr>
          <w:rFonts w:ascii="Georgia" w:eastAsia="Calibri" w:hAnsi="Georgia" w:cs="Arial"/>
          <w:color w:val="262626" w:themeColor="text1" w:themeTint="D9"/>
        </w:rPr>
        <w:t>Non</w:t>
      </w:r>
      <w:r w:rsidRPr="007A4208">
        <w:rPr>
          <w:rFonts w:ascii="Georgia" w:eastAsia="Calibri" w:hAnsi="Georgia" w:cs="Arial"/>
          <w:color w:val="262626" w:themeColor="text1" w:themeTint="D9"/>
        </w:rPr>
        <w:t xml:space="preserve"> accettata dalla famiglia reale, </w:t>
      </w:r>
      <w:r w:rsidR="00E21260" w:rsidRPr="007A4208">
        <w:rPr>
          <w:rFonts w:ascii="Georgia" w:eastAsia="Calibri" w:hAnsi="Georgia" w:cs="Arial"/>
          <w:color w:val="262626" w:themeColor="text1" w:themeTint="D9"/>
        </w:rPr>
        <w:t xml:space="preserve">a </w:t>
      </w:r>
      <w:proofErr w:type="spellStart"/>
      <w:r w:rsidR="00E21260" w:rsidRPr="007A4208">
        <w:rPr>
          <w:rFonts w:ascii="Georgia" w:eastAsia="Calibri" w:hAnsi="Georgia" w:cs="Arial"/>
          <w:color w:val="262626" w:themeColor="text1" w:themeTint="D9"/>
        </w:rPr>
        <w:t>Sophie</w:t>
      </w:r>
      <w:proofErr w:type="spellEnd"/>
      <w:r w:rsidR="00E21260" w:rsidRPr="007A4208">
        <w:rPr>
          <w:rFonts w:ascii="Georgia" w:eastAsia="Calibri" w:hAnsi="Georgia" w:cs="Arial"/>
          <w:color w:val="262626" w:themeColor="text1" w:themeTint="D9"/>
        </w:rPr>
        <w:t xml:space="preserve"> viene concesso soltanto di essere moglie morganatica: poiché di rango inferiore, </w:t>
      </w:r>
      <w:r w:rsidR="00103799">
        <w:rPr>
          <w:rFonts w:ascii="Georgia" w:eastAsia="Calibri" w:hAnsi="Georgia" w:cs="Arial"/>
          <w:color w:val="262626" w:themeColor="text1" w:themeTint="D9"/>
        </w:rPr>
        <w:t>non può</w:t>
      </w:r>
      <w:r w:rsidR="00E21260" w:rsidRPr="007A4208">
        <w:rPr>
          <w:rFonts w:ascii="Georgia" w:eastAsia="Calibri" w:hAnsi="Georgia" w:cs="Arial"/>
          <w:color w:val="262626" w:themeColor="text1" w:themeTint="D9"/>
        </w:rPr>
        <w:t xml:space="preserve"> ambire ai ti</w:t>
      </w:r>
      <w:r w:rsidR="00103799">
        <w:rPr>
          <w:rFonts w:ascii="Georgia" w:eastAsia="Calibri" w:hAnsi="Georgia" w:cs="Arial"/>
          <w:color w:val="262626" w:themeColor="text1" w:themeTint="D9"/>
        </w:rPr>
        <w:t>toli o all'eredità dell'arciduca</w:t>
      </w:r>
      <w:r w:rsidR="00E21260" w:rsidRPr="007A4208">
        <w:rPr>
          <w:rFonts w:ascii="Georgia" w:eastAsia="Calibri" w:hAnsi="Georgia" w:cs="Arial"/>
          <w:color w:val="262626" w:themeColor="text1" w:themeTint="D9"/>
        </w:rPr>
        <w:t xml:space="preserve">. </w:t>
      </w:r>
      <w:r w:rsidRPr="007A4208">
        <w:rPr>
          <w:rFonts w:ascii="Georgia" w:eastAsia="Calibri" w:hAnsi="Georgia" w:cs="Arial"/>
          <w:color w:val="262626" w:themeColor="text1" w:themeTint="D9"/>
        </w:rPr>
        <w:br/>
        <w:t>In un’accurata ricostruzione del clima storico e dei giochi di potere</w:t>
      </w:r>
      <w:r w:rsidR="00E21260" w:rsidRPr="007A4208">
        <w:rPr>
          <w:rFonts w:ascii="Georgia" w:eastAsia="Calibri" w:hAnsi="Georgia" w:cs="Arial"/>
          <w:color w:val="262626" w:themeColor="text1" w:themeTint="D9"/>
        </w:rPr>
        <w:t xml:space="preserve"> del tempo</w:t>
      </w:r>
      <w:r w:rsidRPr="007A4208">
        <w:rPr>
          <w:rFonts w:ascii="Georgia" w:eastAsia="Calibri" w:hAnsi="Georgia" w:cs="Arial"/>
          <w:color w:val="262626" w:themeColor="text1" w:themeTint="D9"/>
        </w:rPr>
        <w:t xml:space="preserve">, </w:t>
      </w:r>
      <w:proofErr w:type="spellStart"/>
      <w:r w:rsidRPr="007A4208">
        <w:rPr>
          <w:rFonts w:ascii="Georgia" w:eastAsia="Calibri" w:hAnsi="Georgia" w:cs="Arial"/>
          <w:color w:val="262626" w:themeColor="text1" w:themeTint="D9"/>
        </w:rPr>
        <w:t>Ophuls</w:t>
      </w:r>
      <w:proofErr w:type="spellEnd"/>
      <w:r w:rsidRPr="007A4208">
        <w:rPr>
          <w:rFonts w:ascii="Georgia" w:eastAsia="Calibri" w:hAnsi="Georgia" w:cs="Arial"/>
          <w:color w:val="262626" w:themeColor="text1" w:themeTint="D9"/>
        </w:rPr>
        <w:t xml:space="preserve"> racconta la commovente vicenda personale delle vittime dell’attentato </w:t>
      </w:r>
      <w:r w:rsidR="00467B95">
        <w:rPr>
          <w:rFonts w:ascii="Georgia" w:eastAsia="Calibri" w:hAnsi="Georgia" w:cs="Arial"/>
          <w:color w:val="262626" w:themeColor="text1" w:themeTint="D9"/>
        </w:rPr>
        <w:t xml:space="preserve">di Sarajevo </w:t>
      </w:r>
      <w:r w:rsidRPr="007A4208">
        <w:rPr>
          <w:rFonts w:ascii="Georgia" w:eastAsia="Calibri" w:hAnsi="Georgia" w:cs="Arial"/>
          <w:color w:val="262626" w:themeColor="text1" w:themeTint="D9"/>
        </w:rPr>
        <w:t xml:space="preserve">del 28 giugno 1914. L’interpretazione di Edwige </w:t>
      </w:r>
      <w:proofErr w:type="spellStart"/>
      <w:r w:rsidRPr="007A4208">
        <w:rPr>
          <w:rFonts w:ascii="Georgia" w:eastAsia="Calibri" w:hAnsi="Georgia" w:cs="Arial"/>
          <w:color w:val="262626" w:themeColor="text1" w:themeTint="D9"/>
        </w:rPr>
        <w:t>Feuillère</w:t>
      </w:r>
      <w:proofErr w:type="spellEnd"/>
      <w:r w:rsidRPr="007A4208">
        <w:rPr>
          <w:rFonts w:ascii="Georgia" w:eastAsia="Calibri" w:hAnsi="Georgia" w:cs="Arial"/>
          <w:color w:val="262626" w:themeColor="text1" w:themeTint="D9"/>
        </w:rPr>
        <w:t xml:space="preserve"> nel </w:t>
      </w:r>
      <w:r w:rsidR="00E21260" w:rsidRPr="007A4208">
        <w:rPr>
          <w:rFonts w:ascii="Georgia" w:eastAsia="Calibri" w:hAnsi="Georgia" w:cs="Arial"/>
          <w:color w:val="262626" w:themeColor="text1" w:themeTint="D9"/>
        </w:rPr>
        <w:t xml:space="preserve">ruolo della contessa è raffinatissima e </w:t>
      </w:r>
      <w:proofErr w:type="spellStart"/>
      <w:r w:rsidR="00E21260" w:rsidRPr="007A4208">
        <w:rPr>
          <w:rFonts w:ascii="Georgia" w:eastAsia="Calibri" w:hAnsi="Georgia" w:cs="Arial"/>
          <w:color w:val="262626" w:themeColor="text1" w:themeTint="D9"/>
        </w:rPr>
        <w:t>Ophuls</w:t>
      </w:r>
      <w:proofErr w:type="spellEnd"/>
      <w:r w:rsidR="00E21260" w:rsidRPr="007A4208">
        <w:rPr>
          <w:rFonts w:ascii="Georgia" w:eastAsia="Calibri" w:hAnsi="Georgia" w:cs="Arial"/>
          <w:color w:val="262626" w:themeColor="text1" w:themeTint="D9"/>
        </w:rPr>
        <w:t xml:space="preserve"> </w:t>
      </w:r>
      <w:r w:rsidRPr="007A4208">
        <w:rPr>
          <w:rFonts w:ascii="Georgia" w:eastAsia="Calibri" w:hAnsi="Georgia" w:cs="Arial"/>
          <w:color w:val="262626" w:themeColor="text1" w:themeTint="D9"/>
        </w:rPr>
        <w:t>rievoca con intenti antimilitaristi l’ini</w:t>
      </w:r>
      <w:r w:rsidR="00E21260" w:rsidRPr="007A4208">
        <w:rPr>
          <w:rFonts w:ascii="Georgia" w:eastAsia="Calibri" w:hAnsi="Georgia" w:cs="Arial"/>
          <w:color w:val="262626" w:themeColor="text1" w:themeTint="D9"/>
        </w:rPr>
        <w:t>zio della prima guerra mondiale</w:t>
      </w:r>
      <w:r w:rsidRPr="007A4208">
        <w:rPr>
          <w:rFonts w:ascii="Georgia" w:eastAsia="Calibri" w:hAnsi="Georgia" w:cs="Arial"/>
          <w:color w:val="262626" w:themeColor="text1" w:themeTint="D9"/>
        </w:rPr>
        <w:t>. </w:t>
      </w:r>
      <w:r w:rsidR="00CB41AD" w:rsidRPr="007A4208">
        <w:rPr>
          <w:rFonts w:ascii="Georgia" w:eastAsia="Calibri" w:hAnsi="Georgia" w:cs="Arial"/>
          <w:color w:val="262626" w:themeColor="text1" w:themeTint="D9"/>
        </w:rPr>
        <w:t xml:space="preserve"> </w:t>
      </w:r>
    </w:p>
    <w:p w:rsidR="000B7563" w:rsidRPr="007A4208" w:rsidRDefault="000B7563" w:rsidP="00103799">
      <w:pPr>
        <w:spacing w:after="0" w:line="280" w:lineRule="atLeast"/>
        <w:ind w:left="284" w:right="284"/>
        <w:jc w:val="both"/>
        <w:rPr>
          <w:rFonts w:ascii="Georgia" w:eastAsia="Georgia" w:hAnsi="Georgia" w:cs="Georgia"/>
          <w:color w:val="262626" w:themeColor="text1" w:themeTint="D9"/>
          <w:sz w:val="21"/>
          <w:szCs w:val="21"/>
          <w:u w:color="595959"/>
          <w:shd w:val="clear" w:color="auto" w:fill="FFFFFF"/>
        </w:rPr>
      </w:pPr>
    </w:p>
    <w:p w:rsidR="002A2987" w:rsidRPr="007A4208" w:rsidRDefault="002A2987" w:rsidP="00103799">
      <w:pPr>
        <w:spacing w:after="0" w:line="280" w:lineRule="atLeast"/>
        <w:ind w:left="284" w:right="284"/>
        <w:jc w:val="both"/>
        <w:rPr>
          <w:rFonts w:ascii="Georgia" w:hAnsi="Georgia"/>
          <w:b/>
          <w:bCs/>
          <w:color w:val="262626" w:themeColor="text1" w:themeTint="D9"/>
          <w:sz w:val="21"/>
          <w:szCs w:val="21"/>
          <w:u w:color="595959"/>
          <w:shd w:val="clear" w:color="auto" w:fill="FFFFFF"/>
        </w:rPr>
      </w:pPr>
    </w:p>
    <w:p w:rsidR="002A2987" w:rsidRPr="007A4208" w:rsidRDefault="0070650C" w:rsidP="00103799">
      <w:pPr>
        <w:spacing w:after="0" w:line="300" w:lineRule="atLeast"/>
        <w:ind w:left="284" w:right="284"/>
        <w:jc w:val="both"/>
        <w:rPr>
          <w:rFonts w:ascii="Georgia" w:hAnsi="Georgia"/>
          <w:b/>
          <w:bCs/>
          <w:color w:val="262626" w:themeColor="text1" w:themeTint="D9"/>
          <w:sz w:val="21"/>
          <w:szCs w:val="21"/>
          <w:u w:color="595959"/>
          <w:shd w:val="clear" w:color="auto" w:fill="FFFFFF"/>
        </w:rPr>
      </w:pPr>
      <w:r w:rsidRPr="007A4208">
        <w:rPr>
          <w:rFonts w:ascii="Georgia" w:hAnsi="Georgia"/>
          <w:b/>
          <w:bCs/>
          <w:color w:val="262626" w:themeColor="text1" w:themeTint="D9"/>
          <w:sz w:val="21"/>
          <w:szCs w:val="21"/>
          <w:u w:color="595959"/>
          <w:shd w:val="clear" w:color="auto" w:fill="FFFFFF"/>
        </w:rPr>
        <w:t xml:space="preserve">IL PIACERE - </w:t>
      </w:r>
      <w:r w:rsidRPr="007A4208">
        <w:rPr>
          <w:rFonts w:ascii="Georgia" w:hAnsi="Georgia"/>
          <w:b/>
          <w:bCs/>
          <w:i/>
          <w:color w:val="262626" w:themeColor="text1" w:themeTint="D9"/>
          <w:sz w:val="21"/>
          <w:szCs w:val="21"/>
          <w:u w:color="595959"/>
          <w:shd w:val="clear" w:color="auto" w:fill="FFFFFF"/>
        </w:rPr>
        <w:t xml:space="preserve">Le </w:t>
      </w:r>
      <w:proofErr w:type="spellStart"/>
      <w:r w:rsidRPr="007A4208">
        <w:rPr>
          <w:rFonts w:ascii="Georgia" w:hAnsi="Georgia"/>
          <w:b/>
          <w:bCs/>
          <w:i/>
          <w:color w:val="262626" w:themeColor="text1" w:themeTint="D9"/>
          <w:sz w:val="21"/>
          <w:szCs w:val="21"/>
          <w:u w:color="595959"/>
          <w:shd w:val="clear" w:color="auto" w:fill="FFFFFF"/>
        </w:rPr>
        <w:t>plaisir</w:t>
      </w:r>
      <w:proofErr w:type="spellEnd"/>
    </w:p>
    <w:p w:rsidR="000B7563" w:rsidRPr="007A4208" w:rsidRDefault="000B7563" w:rsidP="00103799">
      <w:pPr>
        <w:spacing w:after="0" w:line="300" w:lineRule="atLeast"/>
        <w:ind w:left="284" w:right="284"/>
        <w:rPr>
          <w:rFonts w:ascii="Georgia" w:eastAsia="Georgia" w:hAnsi="Georgia" w:cs="Georgia"/>
          <w:i/>
          <w:color w:val="262626" w:themeColor="text1" w:themeTint="D9"/>
          <w:sz w:val="21"/>
          <w:szCs w:val="21"/>
          <w:u w:color="595959"/>
          <w:shd w:val="clear" w:color="auto" w:fill="FFFFFF"/>
        </w:rPr>
      </w:pPr>
      <w:r w:rsidRPr="007A4208">
        <w:rPr>
          <w:rFonts w:ascii="Georgia" w:hAnsi="Georgia"/>
          <w:i/>
          <w:color w:val="262626" w:themeColor="text1" w:themeTint="D9"/>
          <w:sz w:val="21"/>
          <w:szCs w:val="21"/>
          <w:u w:color="595959"/>
          <w:shd w:val="clear" w:color="auto" w:fill="FFFFFF"/>
        </w:rPr>
        <w:t xml:space="preserve">di </w:t>
      </w:r>
      <w:r w:rsidR="0070650C" w:rsidRPr="007A4208">
        <w:rPr>
          <w:rFonts w:ascii="Georgia" w:hAnsi="Georgia"/>
          <w:i/>
          <w:color w:val="262626" w:themeColor="text1" w:themeTint="D9"/>
          <w:sz w:val="21"/>
          <w:szCs w:val="21"/>
          <w:u w:color="595959"/>
          <w:shd w:val="clear" w:color="auto" w:fill="FFFFFF"/>
        </w:rPr>
        <w:t xml:space="preserve">Max </w:t>
      </w:r>
      <w:proofErr w:type="spellStart"/>
      <w:r w:rsidR="0070650C" w:rsidRPr="007A4208">
        <w:rPr>
          <w:rFonts w:ascii="Georgia" w:hAnsi="Georgia"/>
          <w:i/>
          <w:color w:val="262626" w:themeColor="text1" w:themeTint="D9"/>
          <w:sz w:val="21"/>
          <w:szCs w:val="21"/>
          <w:u w:color="595959"/>
          <w:shd w:val="clear" w:color="auto" w:fill="FFFFFF"/>
        </w:rPr>
        <w:t>Ophuls</w:t>
      </w:r>
      <w:proofErr w:type="spellEnd"/>
      <w:r w:rsidRPr="007A4208">
        <w:rPr>
          <w:rFonts w:ascii="Georgia" w:hAnsi="Georgia"/>
          <w:i/>
          <w:color w:val="262626" w:themeColor="text1" w:themeTint="D9"/>
          <w:sz w:val="21"/>
          <w:szCs w:val="21"/>
          <w:u w:color="595959"/>
          <w:shd w:val="clear" w:color="auto" w:fill="FFFFFF"/>
        </w:rPr>
        <w:t xml:space="preserve"> - </w:t>
      </w:r>
      <w:r w:rsidR="0070650C" w:rsidRPr="007A4208">
        <w:rPr>
          <w:rFonts w:ascii="Georgia" w:hAnsi="Georgia"/>
          <w:i/>
          <w:color w:val="262626" w:themeColor="text1" w:themeTint="D9"/>
          <w:sz w:val="21"/>
          <w:szCs w:val="21"/>
          <w:u w:color="595959"/>
          <w:shd w:val="clear" w:color="auto" w:fill="FFFFFF"/>
        </w:rPr>
        <w:t>Francia 1952</w:t>
      </w:r>
      <w:r w:rsidRPr="007A4208">
        <w:rPr>
          <w:rFonts w:ascii="Georgia" w:hAnsi="Georgia"/>
          <w:i/>
          <w:color w:val="262626" w:themeColor="text1" w:themeTint="D9"/>
          <w:sz w:val="21"/>
          <w:szCs w:val="21"/>
          <w:u w:color="595959"/>
          <w:shd w:val="clear" w:color="auto" w:fill="FFFFFF"/>
        </w:rPr>
        <w:t xml:space="preserve">, </w:t>
      </w:r>
      <w:r w:rsidR="0070650C" w:rsidRPr="007A4208">
        <w:rPr>
          <w:rFonts w:ascii="Georgia" w:hAnsi="Georgia"/>
          <w:i/>
          <w:color w:val="262626" w:themeColor="text1" w:themeTint="D9"/>
          <w:sz w:val="21"/>
          <w:szCs w:val="21"/>
          <w:u w:color="595959"/>
          <w:shd w:val="clear" w:color="auto" w:fill="FFFFFF"/>
        </w:rPr>
        <w:t>97</w:t>
      </w:r>
      <w:r w:rsidR="00BC1733" w:rsidRPr="007A4208">
        <w:rPr>
          <w:rFonts w:ascii="Georgia" w:hAnsi="Georgia"/>
          <w:i/>
          <w:color w:val="262626" w:themeColor="text1" w:themeTint="D9"/>
          <w:sz w:val="21"/>
          <w:szCs w:val="21"/>
          <w:u w:color="595959"/>
          <w:shd w:val="clear" w:color="auto" w:fill="FFFFFF"/>
        </w:rPr>
        <w:t xml:space="preserve">’, </w:t>
      </w:r>
      <w:r w:rsidRPr="007A4208">
        <w:rPr>
          <w:rFonts w:ascii="Georgia" w:hAnsi="Georgia"/>
          <w:i/>
          <w:color w:val="262626" w:themeColor="text1" w:themeTint="D9"/>
          <w:sz w:val="21"/>
          <w:szCs w:val="21"/>
          <w:u w:color="595959"/>
          <w:shd w:val="clear" w:color="auto" w:fill="FFFFFF"/>
        </w:rPr>
        <w:t xml:space="preserve">BN, </w:t>
      </w:r>
      <w:proofErr w:type="spellStart"/>
      <w:r w:rsidRPr="007A4208">
        <w:rPr>
          <w:rFonts w:ascii="Georgia" w:hAnsi="Georgia"/>
          <w:i/>
          <w:color w:val="262626" w:themeColor="text1" w:themeTint="D9"/>
          <w:sz w:val="21"/>
          <w:szCs w:val="21"/>
          <w:u w:color="595959"/>
          <w:shd w:val="clear" w:color="auto" w:fill="FFFFFF"/>
        </w:rPr>
        <w:t>v.o.</w:t>
      </w:r>
      <w:proofErr w:type="spellEnd"/>
      <w:r w:rsidRPr="007A4208">
        <w:rPr>
          <w:rFonts w:ascii="Georgia" w:hAnsi="Georgia"/>
          <w:i/>
          <w:color w:val="262626" w:themeColor="text1" w:themeTint="D9"/>
          <w:sz w:val="21"/>
          <w:szCs w:val="21"/>
          <w:u w:color="595959"/>
          <w:shd w:val="clear" w:color="auto" w:fill="FFFFFF"/>
        </w:rPr>
        <w:t xml:space="preserve"> sott. </w:t>
      </w:r>
      <w:proofErr w:type="spellStart"/>
      <w:r w:rsidRPr="007A4208">
        <w:rPr>
          <w:rFonts w:ascii="Georgia" w:hAnsi="Georgia"/>
          <w:i/>
          <w:color w:val="262626" w:themeColor="text1" w:themeTint="D9"/>
          <w:sz w:val="21"/>
          <w:szCs w:val="21"/>
          <w:u w:color="595959"/>
          <w:shd w:val="clear" w:color="auto" w:fill="FFFFFF"/>
        </w:rPr>
        <w:t>it</w:t>
      </w:r>
      <w:proofErr w:type="spellEnd"/>
      <w:r w:rsidRPr="007A4208">
        <w:rPr>
          <w:rFonts w:ascii="Georgia" w:hAnsi="Georgia"/>
          <w:i/>
          <w:color w:val="262626" w:themeColor="text1" w:themeTint="D9"/>
          <w:sz w:val="21"/>
          <w:szCs w:val="21"/>
          <w:u w:color="595959"/>
          <w:shd w:val="clear" w:color="auto" w:fill="FFFFFF"/>
        </w:rPr>
        <w:t>.</w:t>
      </w:r>
    </w:p>
    <w:p w:rsidR="002A2CC7" w:rsidRPr="007A4208" w:rsidRDefault="000B7563" w:rsidP="00103799">
      <w:pPr>
        <w:spacing w:after="0" w:line="300" w:lineRule="atLeast"/>
        <w:ind w:left="284" w:right="284"/>
        <w:rPr>
          <w:rFonts w:ascii="Georgia" w:eastAsia="Georgia" w:hAnsi="Georgia" w:cs="Georgia"/>
          <w:i/>
          <w:color w:val="262626" w:themeColor="text1" w:themeTint="D9"/>
          <w:sz w:val="21"/>
          <w:szCs w:val="21"/>
          <w:u w:color="595959"/>
          <w:shd w:val="clear" w:color="auto" w:fill="FFFFFF"/>
        </w:rPr>
      </w:pPr>
      <w:r w:rsidRPr="007A4208">
        <w:rPr>
          <w:rFonts w:ascii="Georgia" w:hAnsi="Georgia"/>
          <w:i/>
          <w:color w:val="262626" w:themeColor="text1" w:themeTint="D9"/>
          <w:sz w:val="21"/>
          <w:szCs w:val="21"/>
          <w:u w:color="595959"/>
          <w:shd w:val="clear" w:color="auto" w:fill="FFFFFF"/>
        </w:rPr>
        <w:t xml:space="preserve">con </w:t>
      </w:r>
      <w:r w:rsidR="0070650C" w:rsidRPr="007A4208">
        <w:rPr>
          <w:rFonts w:ascii="Georgia" w:eastAsia="Calibri" w:hAnsi="Georgia" w:cs="Arial"/>
          <w:i/>
          <w:color w:val="262626" w:themeColor="text1" w:themeTint="D9"/>
        </w:rPr>
        <w:t xml:space="preserve">Claude </w:t>
      </w:r>
      <w:proofErr w:type="spellStart"/>
      <w:r w:rsidR="0070650C" w:rsidRPr="007A4208">
        <w:rPr>
          <w:rFonts w:ascii="Georgia" w:eastAsia="Calibri" w:hAnsi="Georgia" w:cs="Arial"/>
          <w:i/>
          <w:color w:val="262626" w:themeColor="text1" w:themeTint="D9"/>
        </w:rPr>
        <w:t>Dauphin</w:t>
      </w:r>
      <w:proofErr w:type="spellEnd"/>
      <w:r w:rsidR="0070650C" w:rsidRPr="007A4208">
        <w:rPr>
          <w:rFonts w:ascii="Georgia" w:eastAsia="Calibri" w:hAnsi="Georgia" w:cs="Arial"/>
          <w:i/>
          <w:color w:val="262626" w:themeColor="text1" w:themeTint="D9"/>
        </w:rPr>
        <w:t xml:space="preserve">, </w:t>
      </w:r>
      <w:proofErr w:type="spellStart"/>
      <w:r w:rsidR="0070650C" w:rsidRPr="007A4208">
        <w:rPr>
          <w:rFonts w:ascii="Georgia" w:eastAsia="Calibri" w:hAnsi="Georgia" w:cs="Arial"/>
          <w:i/>
          <w:color w:val="262626" w:themeColor="text1" w:themeTint="D9"/>
        </w:rPr>
        <w:t>Gaby</w:t>
      </w:r>
      <w:proofErr w:type="spellEnd"/>
      <w:r w:rsidR="0070650C" w:rsidRPr="007A4208">
        <w:rPr>
          <w:rFonts w:ascii="Georgia" w:eastAsia="Calibri" w:hAnsi="Georgia" w:cs="Arial"/>
          <w:i/>
          <w:color w:val="262626" w:themeColor="text1" w:themeTint="D9"/>
        </w:rPr>
        <w:t xml:space="preserve"> </w:t>
      </w:r>
      <w:proofErr w:type="spellStart"/>
      <w:r w:rsidR="0070650C" w:rsidRPr="007A4208">
        <w:rPr>
          <w:rFonts w:ascii="Georgia" w:eastAsia="Calibri" w:hAnsi="Georgia" w:cs="Arial"/>
          <w:i/>
          <w:color w:val="262626" w:themeColor="text1" w:themeTint="D9"/>
        </w:rPr>
        <w:t>Morlay</w:t>
      </w:r>
      <w:proofErr w:type="spellEnd"/>
      <w:r w:rsidR="0070650C" w:rsidRPr="007A4208">
        <w:rPr>
          <w:rFonts w:ascii="Georgia" w:eastAsia="Calibri" w:hAnsi="Georgia" w:cs="Arial"/>
          <w:i/>
          <w:color w:val="262626" w:themeColor="text1" w:themeTint="D9"/>
        </w:rPr>
        <w:t xml:space="preserve">, </w:t>
      </w:r>
      <w:proofErr w:type="spellStart"/>
      <w:r w:rsidR="0070650C" w:rsidRPr="007A4208">
        <w:rPr>
          <w:rFonts w:ascii="Georgia" w:eastAsia="Calibri" w:hAnsi="Georgia" w:cs="Arial"/>
          <w:i/>
          <w:color w:val="262626" w:themeColor="text1" w:themeTint="D9"/>
        </w:rPr>
        <w:t>Madeleine</w:t>
      </w:r>
      <w:proofErr w:type="spellEnd"/>
      <w:r w:rsidR="0070650C" w:rsidRPr="007A4208">
        <w:rPr>
          <w:rFonts w:ascii="Georgia" w:eastAsia="Calibri" w:hAnsi="Georgia" w:cs="Arial"/>
          <w:i/>
          <w:color w:val="262626" w:themeColor="text1" w:themeTint="D9"/>
        </w:rPr>
        <w:t xml:space="preserve"> </w:t>
      </w:r>
      <w:proofErr w:type="spellStart"/>
      <w:r w:rsidR="0070650C" w:rsidRPr="007A4208">
        <w:rPr>
          <w:rFonts w:ascii="Georgia" w:eastAsia="Calibri" w:hAnsi="Georgia" w:cs="Arial"/>
          <w:i/>
          <w:color w:val="262626" w:themeColor="text1" w:themeTint="D9"/>
        </w:rPr>
        <w:t>Renaud</w:t>
      </w:r>
      <w:proofErr w:type="spellEnd"/>
      <w:r w:rsidR="0070650C" w:rsidRPr="007A4208">
        <w:rPr>
          <w:rFonts w:ascii="Georgia" w:eastAsia="Calibri" w:hAnsi="Georgia" w:cs="Arial"/>
          <w:i/>
          <w:color w:val="262626" w:themeColor="text1" w:themeTint="D9"/>
        </w:rPr>
        <w:t xml:space="preserve">, </w:t>
      </w:r>
      <w:proofErr w:type="spellStart"/>
      <w:r w:rsidR="0070650C" w:rsidRPr="007A4208">
        <w:rPr>
          <w:rFonts w:ascii="Georgia" w:eastAsia="Calibri" w:hAnsi="Georgia" w:cs="Arial"/>
          <w:i/>
          <w:color w:val="262626" w:themeColor="text1" w:themeTint="D9"/>
        </w:rPr>
        <w:t>Ginette</w:t>
      </w:r>
      <w:proofErr w:type="spellEnd"/>
      <w:r w:rsidR="0070650C" w:rsidRPr="007A4208">
        <w:rPr>
          <w:rFonts w:ascii="Georgia" w:eastAsia="Calibri" w:hAnsi="Georgia" w:cs="Arial"/>
          <w:i/>
          <w:color w:val="262626" w:themeColor="text1" w:themeTint="D9"/>
        </w:rPr>
        <w:t xml:space="preserve"> </w:t>
      </w:r>
      <w:proofErr w:type="spellStart"/>
      <w:r w:rsidR="0070650C" w:rsidRPr="007A4208">
        <w:rPr>
          <w:rFonts w:ascii="Georgia" w:eastAsia="Calibri" w:hAnsi="Georgia" w:cs="Arial"/>
          <w:i/>
          <w:color w:val="262626" w:themeColor="text1" w:themeTint="D9"/>
        </w:rPr>
        <w:t>Leclerc</w:t>
      </w:r>
      <w:proofErr w:type="spellEnd"/>
      <w:r w:rsidR="0070650C" w:rsidRPr="007A4208">
        <w:rPr>
          <w:rFonts w:ascii="Georgia" w:eastAsia="Calibri" w:hAnsi="Georgia" w:cs="Arial"/>
          <w:i/>
          <w:color w:val="262626" w:themeColor="text1" w:themeTint="D9"/>
        </w:rPr>
        <w:t xml:space="preserve">, </w:t>
      </w:r>
      <w:r w:rsidR="00DD1FB4" w:rsidRPr="007A4208">
        <w:rPr>
          <w:rFonts w:ascii="Georgia" w:eastAsia="Calibri" w:hAnsi="Georgia" w:cs="Arial"/>
          <w:i/>
          <w:color w:val="262626" w:themeColor="text1" w:themeTint="D9"/>
        </w:rPr>
        <w:t xml:space="preserve">Jean </w:t>
      </w:r>
      <w:proofErr w:type="spellStart"/>
      <w:r w:rsidR="00DD1FB4" w:rsidRPr="007A4208">
        <w:rPr>
          <w:rFonts w:ascii="Georgia" w:eastAsia="Calibri" w:hAnsi="Georgia" w:cs="Arial"/>
          <w:i/>
          <w:color w:val="262626" w:themeColor="text1" w:themeTint="D9"/>
        </w:rPr>
        <w:t>Gabin</w:t>
      </w:r>
      <w:proofErr w:type="spellEnd"/>
      <w:r w:rsidR="0070650C" w:rsidRPr="007A4208">
        <w:rPr>
          <w:rFonts w:ascii="Georgia" w:eastAsia="Calibri" w:hAnsi="Georgia" w:cs="Arial"/>
          <w:i/>
          <w:color w:val="262626" w:themeColor="text1" w:themeTint="D9"/>
        </w:rPr>
        <w:t xml:space="preserve">, </w:t>
      </w:r>
      <w:r w:rsidR="00DD1FB4" w:rsidRPr="007A4208">
        <w:rPr>
          <w:rFonts w:ascii="Georgia" w:eastAsia="Calibri" w:hAnsi="Georgia" w:cs="Arial"/>
          <w:i/>
          <w:color w:val="262626" w:themeColor="text1" w:themeTint="D9"/>
        </w:rPr>
        <w:t xml:space="preserve">Jean </w:t>
      </w:r>
      <w:proofErr w:type="spellStart"/>
      <w:r w:rsidR="00DD1FB4" w:rsidRPr="007A4208">
        <w:rPr>
          <w:rFonts w:ascii="Georgia" w:eastAsia="Calibri" w:hAnsi="Georgia" w:cs="Arial"/>
          <w:i/>
          <w:color w:val="262626" w:themeColor="text1" w:themeTint="D9"/>
        </w:rPr>
        <w:t>Servais</w:t>
      </w:r>
      <w:proofErr w:type="spellEnd"/>
      <w:r w:rsidR="00DD1FB4" w:rsidRPr="007A4208">
        <w:rPr>
          <w:rFonts w:ascii="Georgia" w:hAnsi="Georgia" w:cs="Arial"/>
          <w:i/>
          <w:color w:val="262626" w:themeColor="text1" w:themeTint="D9"/>
        </w:rPr>
        <w:t xml:space="preserve">, </w:t>
      </w:r>
      <w:proofErr w:type="spellStart"/>
      <w:r w:rsidR="0070650C" w:rsidRPr="007A4208">
        <w:rPr>
          <w:rFonts w:ascii="Georgia" w:eastAsia="Calibri" w:hAnsi="Georgia" w:cs="Arial"/>
          <w:i/>
          <w:color w:val="262626" w:themeColor="text1" w:themeTint="D9"/>
        </w:rPr>
        <w:t>Danielle</w:t>
      </w:r>
      <w:proofErr w:type="spellEnd"/>
      <w:r w:rsidR="0070650C" w:rsidRPr="007A4208">
        <w:rPr>
          <w:rFonts w:ascii="Georgia" w:eastAsia="Calibri" w:hAnsi="Georgia" w:cs="Arial"/>
          <w:i/>
          <w:color w:val="262626" w:themeColor="text1" w:themeTint="D9"/>
        </w:rPr>
        <w:t xml:space="preserve"> </w:t>
      </w:r>
      <w:proofErr w:type="spellStart"/>
      <w:r w:rsidR="0070650C" w:rsidRPr="007A4208">
        <w:rPr>
          <w:rFonts w:ascii="Georgia" w:eastAsia="Calibri" w:hAnsi="Georgia" w:cs="Arial"/>
          <w:i/>
          <w:color w:val="262626" w:themeColor="text1" w:themeTint="D9"/>
        </w:rPr>
        <w:t>Darrieux</w:t>
      </w:r>
      <w:proofErr w:type="spellEnd"/>
    </w:p>
    <w:p w:rsidR="0070650C" w:rsidRPr="007A4208" w:rsidRDefault="003E4DA0" w:rsidP="00103799">
      <w:pPr>
        <w:spacing w:after="0" w:line="300" w:lineRule="atLeast"/>
        <w:ind w:left="284" w:right="284"/>
        <w:jc w:val="both"/>
        <w:rPr>
          <w:rFonts w:ascii="Georgia" w:eastAsia="Calibri" w:hAnsi="Georgia" w:cs="Arial"/>
          <w:color w:val="262626" w:themeColor="text1" w:themeTint="D9"/>
        </w:rPr>
      </w:pPr>
      <w:r w:rsidRPr="007A4208">
        <w:rPr>
          <w:rFonts w:ascii="Georgia" w:eastAsia="Calibri" w:hAnsi="Georgia" w:cs="Arial"/>
          <w:color w:val="262626" w:themeColor="text1" w:themeTint="D9"/>
        </w:rPr>
        <w:t>T</w:t>
      </w:r>
      <w:r w:rsidR="0070650C" w:rsidRPr="007A4208">
        <w:rPr>
          <w:rFonts w:ascii="Georgia" w:eastAsia="Calibri" w:hAnsi="Georgia" w:cs="Arial"/>
          <w:color w:val="262626" w:themeColor="text1" w:themeTint="D9"/>
        </w:rPr>
        <w:t>rasposizione cinematografica di tr</w:t>
      </w:r>
      <w:r w:rsidRPr="007A4208">
        <w:rPr>
          <w:rFonts w:ascii="Georgia" w:eastAsia="Calibri" w:hAnsi="Georgia" w:cs="Arial"/>
          <w:color w:val="262626" w:themeColor="text1" w:themeTint="D9"/>
        </w:rPr>
        <w:t xml:space="preserve">e novelle di </w:t>
      </w:r>
      <w:proofErr w:type="spellStart"/>
      <w:r w:rsidRPr="007A4208">
        <w:rPr>
          <w:rFonts w:ascii="Georgia" w:eastAsia="Calibri" w:hAnsi="Georgia" w:cs="Arial"/>
          <w:color w:val="262626" w:themeColor="text1" w:themeTint="D9"/>
        </w:rPr>
        <w:t>Guy</w:t>
      </w:r>
      <w:proofErr w:type="spellEnd"/>
      <w:r w:rsidRPr="007A4208">
        <w:rPr>
          <w:rFonts w:ascii="Georgia" w:eastAsia="Calibri" w:hAnsi="Georgia" w:cs="Arial"/>
          <w:color w:val="262626" w:themeColor="text1" w:themeTint="D9"/>
        </w:rPr>
        <w:t xml:space="preserve"> de </w:t>
      </w:r>
      <w:proofErr w:type="spellStart"/>
      <w:r w:rsidRPr="007A4208">
        <w:rPr>
          <w:rFonts w:ascii="Georgia" w:eastAsia="Calibri" w:hAnsi="Georgia" w:cs="Arial"/>
          <w:color w:val="262626" w:themeColor="text1" w:themeTint="D9"/>
        </w:rPr>
        <w:t>Maupassant</w:t>
      </w:r>
      <w:proofErr w:type="spellEnd"/>
      <w:r w:rsidRPr="007A4208">
        <w:rPr>
          <w:rFonts w:ascii="Georgia" w:eastAsia="Calibri" w:hAnsi="Georgia" w:cs="Arial"/>
          <w:color w:val="262626" w:themeColor="text1" w:themeTint="D9"/>
        </w:rPr>
        <w:t xml:space="preserve">, </w:t>
      </w:r>
      <w:r w:rsidR="007D78E0">
        <w:rPr>
          <w:rFonts w:ascii="Georgia" w:eastAsia="Calibri" w:hAnsi="Georgia" w:cs="Arial"/>
          <w:i/>
          <w:color w:val="262626" w:themeColor="text1" w:themeTint="D9"/>
        </w:rPr>
        <w:t>Le m</w:t>
      </w:r>
      <w:r w:rsidR="0070650C" w:rsidRPr="007A4208">
        <w:rPr>
          <w:rFonts w:ascii="Georgia" w:eastAsia="Calibri" w:hAnsi="Georgia" w:cs="Arial"/>
          <w:i/>
          <w:color w:val="262626" w:themeColor="text1" w:themeTint="D9"/>
        </w:rPr>
        <w:t>asque</w:t>
      </w:r>
      <w:r w:rsidR="0070650C" w:rsidRPr="007A4208">
        <w:rPr>
          <w:rFonts w:ascii="Georgia" w:eastAsia="Calibri" w:hAnsi="Georgia" w:cs="Arial"/>
          <w:color w:val="262626" w:themeColor="text1" w:themeTint="D9"/>
        </w:rPr>
        <w:t xml:space="preserve">, </w:t>
      </w:r>
      <w:r w:rsidR="0070650C" w:rsidRPr="007A4208">
        <w:rPr>
          <w:rFonts w:ascii="Georgia" w:eastAsia="Calibri" w:hAnsi="Georgia" w:cs="Arial"/>
          <w:i/>
          <w:color w:val="262626" w:themeColor="text1" w:themeTint="D9"/>
        </w:rPr>
        <w:t xml:space="preserve">La </w:t>
      </w:r>
      <w:r w:rsidR="007D78E0">
        <w:rPr>
          <w:rFonts w:ascii="Georgia" w:eastAsia="Calibri" w:hAnsi="Georgia" w:cs="Arial"/>
          <w:i/>
          <w:color w:val="262626" w:themeColor="text1" w:themeTint="D9"/>
        </w:rPr>
        <w:t>m</w:t>
      </w:r>
      <w:r w:rsidR="0070650C" w:rsidRPr="007A4208">
        <w:rPr>
          <w:rFonts w:ascii="Georgia" w:eastAsia="Calibri" w:hAnsi="Georgia" w:cs="Arial"/>
          <w:i/>
          <w:color w:val="262626" w:themeColor="text1" w:themeTint="D9"/>
        </w:rPr>
        <w:t xml:space="preserve">aison </w:t>
      </w:r>
      <w:proofErr w:type="spellStart"/>
      <w:r w:rsidR="0070650C" w:rsidRPr="007A4208">
        <w:rPr>
          <w:rFonts w:ascii="Georgia" w:eastAsia="Calibri" w:hAnsi="Georgia" w:cs="Arial"/>
          <w:i/>
          <w:color w:val="262626" w:themeColor="text1" w:themeTint="D9"/>
        </w:rPr>
        <w:t>Tellier</w:t>
      </w:r>
      <w:proofErr w:type="spellEnd"/>
      <w:r w:rsidR="0070650C" w:rsidRPr="007A4208">
        <w:rPr>
          <w:rFonts w:ascii="Georgia" w:eastAsia="Calibri" w:hAnsi="Georgia" w:cs="Arial"/>
          <w:color w:val="262626" w:themeColor="text1" w:themeTint="D9"/>
        </w:rPr>
        <w:t xml:space="preserve"> e </w:t>
      </w:r>
      <w:r w:rsidR="007D78E0">
        <w:rPr>
          <w:rFonts w:ascii="Georgia" w:eastAsia="Calibri" w:hAnsi="Georgia" w:cs="Arial"/>
          <w:i/>
          <w:color w:val="262626" w:themeColor="text1" w:themeTint="D9"/>
        </w:rPr>
        <w:t xml:space="preserve">Le </w:t>
      </w:r>
      <w:proofErr w:type="spellStart"/>
      <w:r w:rsidR="007D78E0">
        <w:rPr>
          <w:rFonts w:ascii="Georgia" w:eastAsia="Calibri" w:hAnsi="Georgia" w:cs="Arial"/>
          <w:i/>
          <w:color w:val="262626" w:themeColor="text1" w:themeTint="D9"/>
        </w:rPr>
        <w:t>m</w:t>
      </w:r>
      <w:r w:rsidR="0070650C" w:rsidRPr="007A4208">
        <w:rPr>
          <w:rFonts w:ascii="Georgia" w:eastAsia="Calibri" w:hAnsi="Georgia" w:cs="Arial"/>
          <w:i/>
          <w:color w:val="262626" w:themeColor="text1" w:themeTint="D9"/>
        </w:rPr>
        <w:t>odèle</w:t>
      </w:r>
      <w:proofErr w:type="spellEnd"/>
      <w:r w:rsidRPr="007A4208">
        <w:rPr>
          <w:rFonts w:ascii="Georgia" w:eastAsia="Calibri" w:hAnsi="Georgia" w:cs="Arial"/>
          <w:color w:val="262626" w:themeColor="text1" w:themeTint="D9"/>
        </w:rPr>
        <w:t>, il film è composto da altrettanti episodi che creano un affascinante trittico</w:t>
      </w:r>
      <w:r w:rsidR="008105D4" w:rsidRPr="007A4208">
        <w:rPr>
          <w:rFonts w:ascii="Georgia" w:eastAsia="Calibri" w:hAnsi="Georgia" w:cs="Arial"/>
          <w:color w:val="262626" w:themeColor="text1" w:themeTint="D9"/>
        </w:rPr>
        <w:t>,</w:t>
      </w:r>
      <w:r w:rsidRPr="007A4208">
        <w:rPr>
          <w:rFonts w:ascii="Georgia" w:eastAsia="Calibri" w:hAnsi="Georgia" w:cs="Arial"/>
          <w:color w:val="262626" w:themeColor="text1" w:themeTint="D9"/>
        </w:rPr>
        <w:t xml:space="preserve"> i cui pannelli risultano autonomi ma allo stesso tempo uniti da un senso di simmetria, dai richiami tra le sequenze e dalla voce narrante di Jean </w:t>
      </w:r>
      <w:proofErr w:type="spellStart"/>
      <w:r w:rsidRPr="007A4208">
        <w:rPr>
          <w:rFonts w:ascii="Georgia" w:eastAsia="Calibri" w:hAnsi="Georgia" w:cs="Arial"/>
          <w:color w:val="262626" w:themeColor="text1" w:themeTint="D9"/>
        </w:rPr>
        <w:t>Servais</w:t>
      </w:r>
      <w:proofErr w:type="spellEnd"/>
      <w:r w:rsidRPr="007A4208">
        <w:rPr>
          <w:rFonts w:ascii="Georgia" w:eastAsia="Calibri" w:hAnsi="Georgia" w:cs="Arial"/>
          <w:color w:val="262626" w:themeColor="text1" w:themeTint="D9"/>
        </w:rPr>
        <w:t xml:space="preserve">. I racconti mostrano </w:t>
      </w:r>
      <w:r w:rsidR="0070650C" w:rsidRPr="007A4208">
        <w:rPr>
          <w:rFonts w:ascii="Georgia" w:eastAsia="Calibri" w:hAnsi="Georgia" w:cs="Arial"/>
          <w:color w:val="262626" w:themeColor="text1" w:themeTint="D9"/>
        </w:rPr>
        <w:t xml:space="preserve">tre aspetti che si confrontano con il piacere: l’amore, la purezza e la morte. Un’opera virtuosa, </w:t>
      </w:r>
      <w:r w:rsidR="008105D4" w:rsidRPr="007A4208">
        <w:rPr>
          <w:rFonts w:ascii="Georgia" w:eastAsia="Calibri" w:hAnsi="Georgia" w:cs="Arial"/>
          <w:i/>
          <w:color w:val="262626" w:themeColor="text1" w:themeTint="D9"/>
        </w:rPr>
        <w:t xml:space="preserve">Le </w:t>
      </w:r>
      <w:proofErr w:type="spellStart"/>
      <w:r w:rsidR="008105D4" w:rsidRPr="007A4208">
        <w:rPr>
          <w:rFonts w:ascii="Georgia" w:eastAsia="Calibri" w:hAnsi="Georgia" w:cs="Arial"/>
          <w:i/>
          <w:color w:val="262626" w:themeColor="text1" w:themeTint="D9"/>
        </w:rPr>
        <w:t>plaisir</w:t>
      </w:r>
      <w:proofErr w:type="spellEnd"/>
      <w:r w:rsidR="008105D4" w:rsidRPr="007A4208">
        <w:rPr>
          <w:rFonts w:ascii="Georgia" w:eastAsia="Calibri" w:hAnsi="Georgia" w:cs="Arial"/>
          <w:color w:val="262626" w:themeColor="text1" w:themeTint="D9"/>
        </w:rPr>
        <w:t xml:space="preserve">, </w:t>
      </w:r>
      <w:r w:rsidR="0070650C" w:rsidRPr="007A4208">
        <w:rPr>
          <w:rFonts w:ascii="Georgia" w:eastAsia="Calibri" w:hAnsi="Georgia" w:cs="Arial"/>
          <w:color w:val="262626" w:themeColor="text1" w:themeTint="D9"/>
        </w:rPr>
        <w:t xml:space="preserve">splendido esempio </w:t>
      </w:r>
      <w:r w:rsidRPr="007A4208">
        <w:rPr>
          <w:rFonts w:ascii="Georgia" w:eastAsia="Calibri" w:hAnsi="Georgia" w:cs="Arial"/>
          <w:color w:val="262626" w:themeColor="text1" w:themeTint="D9"/>
        </w:rPr>
        <w:t xml:space="preserve">della solidità del </w:t>
      </w:r>
      <w:r w:rsidR="0070650C" w:rsidRPr="007A4208">
        <w:rPr>
          <w:rFonts w:ascii="Georgia" w:eastAsia="Calibri" w:hAnsi="Georgia" w:cs="Arial"/>
          <w:color w:val="262626" w:themeColor="text1" w:themeTint="D9"/>
        </w:rPr>
        <w:t xml:space="preserve">cinema di </w:t>
      </w:r>
      <w:proofErr w:type="spellStart"/>
      <w:r w:rsidR="0070650C" w:rsidRPr="007A4208">
        <w:rPr>
          <w:rFonts w:ascii="Georgia" w:eastAsia="Calibri" w:hAnsi="Georgia" w:cs="Arial"/>
          <w:color w:val="262626" w:themeColor="text1" w:themeTint="D9"/>
        </w:rPr>
        <w:t>Ophuls</w:t>
      </w:r>
      <w:proofErr w:type="spellEnd"/>
      <w:r w:rsidR="0070650C" w:rsidRPr="007A4208">
        <w:rPr>
          <w:rFonts w:ascii="Georgia" w:eastAsia="Calibri" w:hAnsi="Georgia" w:cs="Arial"/>
          <w:color w:val="262626" w:themeColor="text1" w:themeTint="D9"/>
        </w:rPr>
        <w:t xml:space="preserve">, il cui asse portante è la passione </w:t>
      </w:r>
      <w:r w:rsidR="008105D4" w:rsidRPr="007A4208">
        <w:rPr>
          <w:rFonts w:ascii="Georgia" w:eastAsia="Calibri" w:hAnsi="Georgia" w:cs="Arial"/>
          <w:color w:val="262626" w:themeColor="text1" w:themeTint="D9"/>
        </w:rPr>
        <w:t xml:space="preserve">colta </w:t>
      </w:r>
      <w:r w:rsidR="0070650C" w:rsidRPr="007A4208">
        <w:rPr>
          <w:rFonts w:ascii="Georgia" w:eastAsia="Calibri" w:hAnsi="Georgia" w:cs="Arial"/>
          <w:color w:val="262626" w:themeColor="text1" w:themeTint="D9"/>
        </w:rPr>
        <w:t xml:space="preserve">del </w:t>
      </w:r>
      <w:r w:rsidRPr="007A4208">
        <w:rPr>
          <w:rFonts w:ascii="Georgia" w:eastAsia="Calibri" w:hAnsi="Georgia" w:cs="Arial"/>
          <w:color w:val="262626" w:themeColor="text1" w:themeTint="D9"/>
        </w:rPr>
        <w:t>maestro per la letteratura e</w:t>
      </w:r>
      <w:r w:rsidR="0070650C" w:rsidRPr="007A4208">
        <w:rPr>
          <w:rFonts w:ascii="Georgia" w:eastAsia="Calibri" w:hAnsi="Georgia" w:cs="Arial"/>
          <w:color w:val="262626" w:themeColor="text1" w:themeTint="D9"/>
        </w:rPr>
        <w:t xml:space="preserve"> il teatro.</w:t>
      </w:r>
    </w:p>
    <w:p w:rsidR="003E4DA0" w:rsidRPr="007A4208" w:rsidRDefault="003E4DA0" w:rsidP="0070650C">
      <w:pPr>
        <w:spacing w:after="0" w:line="300" w:lineRule="atLeast"/>
        <w:ind w:left="284" w:right="142"/>
        <w:rPr>
          <w:rFonts w:ascii="Georgia" w:eastAsia="Calibri" w:hAnsi="Georgia" w:cs="Arial"/>
          <w:color w:val="262626" w:themeColor="text1" w:themeTint="D9"/>
        </w:rPr>
      </w:pPr>
    </w:p>
    <w:p w:rsidR="003E4DA0" w:rsidRPr="007A4208" w:rsidRDefault="003E4DA0" w:rsidP="0070650C">
      <w:pPr>
        <w:spacing w:after="0" w:line="300" w:lineRule="atLeast"/>
        <w:ind w:left="284" w:right="142"/>
        <w:rPr>
          <w:rFonts w:ascii="Georgia" w:eastAsia="Calibri" w:hAnsi="Georgia" w:cs="Arial"/>
          <w:color w:val="262626" w:themeColor="text1" w:themeTint="D9"/>
        </w:rPr>
      </w:pPr>
    </w:p>
    <w:p w:rsidR="002A564F" w:rsidRPr="007A4208" w:rsidRDefault="002A564F" w:rsidP="00C70D47">
      <w:pPr>
        <w:spacing w:after="0" w:line="280" w:lineRule="atLeast"/>
        <w:ind w:left="284" w:right="284"/>
        <w:jc w:val="both"/>
        <w:rPr>
          <w:rFonts w:ascii="Georgia" w:eastAsia="Georgia" w:hAnsi="Georgia" w:cs="Georgia"/>
          <w:color w:val="262626" w:themeColor="text1" w:themeTint="D9"/>
          <w:sz w:val="21"/>
          <w:szCs w:val="21"/>
          <w:u w:color="595959"/>
          <w:shd w:val="clear" w:color="auto" w:fill="FFFFFF"/>
        </w:rPr>
      </w:pPr>
    </w:p>
    <w:p w:rsidR="008C5F7F" w:rsidRPr="007A4208" w:rsidRDefault="00AA5B0A" w:rsidP="00735427">
      <w:pPr>
        <w:spacing w:after="0" w:line="300" w:lineRule="atLeast"/>
        <w:ind w:left="284" w:right="284"/>
        <w:jc w:val="both"/>
        <w:rPr>
          <w:rFonts w:ascii="Georgia" w:hAnsi="Georgia"/>
          <w:b/>
          <w:color w:val="262626" w:themeColor="text1" w:themeTint="D9"/>
          <w:u w:val="single"/>
          <w:shd w:val="clear" w:color="auto" w:fill="FFFFFF"/>
        </w:rPr>
      </w:pPr>
      <w:r w:rsidRPr="007A4208">
        <w:rPr>
          <w:rFonts w:ascii="Georgia" w:hAnsi="Georgia"/>
          <w:b/>
          <w:color w:val="262626" w:themeColor="text1" w:themeTint="D9"/>
          <w:u w:val="single"/>
          <w:shd w:val="clear" w:color="auto" w:fill="FFFFFF"/>
        </w:rPr>
        <w:t xml:space="preserve">MAX OPHULS </w:t>
      </w:r>
    </w:p>
    <w:p w:rsidR="0000474B" w:rsidRPr="007A4208" w:rsidRDefault="0000474B" w:rsidP="00735427">
      <w:pPr>
        <w:spacing w:after="0" w:line="300" w:lineRule="atLeast"/>
        <w:ind w:left="284" w:right="284"/>
        <w:jc w:val="both"/>
        <w:rPr>
          <w:rFonts w:ascii="Georgia" w:hAnsi="Georgia"/>
          <w:b/>
          <w:color w:val="262626" w:themeColor="text1" w:themeTint="D9"/>
          <w:u w:val="single"/>
          <w:shd w:val="clear" w:color="auto" w:fill="FFFFFF"/>
        </w:rPr>
      </w:pPr>
    </w:p>
    <w:p w:rsidR="00C2630A" w:rsidRPr="007A4208" w:rsidRDefault="00735427" w:rsidP="00735427">
      <w:pPr>
        <w:widowControl w:val="0"/>
        <w:autoSpaceDE w:val="0"/>
        <w:autoSpaceDN w:val="0"/>
        <w:adjustRightInd w:val="0"/>
        <w:spacing w:after="0" w:line="300" w:lineRule="atLeast"/>
        <w:ind w:left="284" w:right="284"/>
        <w:jc w:val="both"/>
        <w:rPr>
          <w:rFonts w:ascii="Georgia" w:hAnsi="Georgia" w:cs="Cambria"/>
          <w:color w:val="262626" w:themeColor="text1" w:themeTint="D9"/>
          <w:sz w:val="21"/>
          <w:szCs w:val="21"/>
        </w:rPr>
      </w:pPr>
      <w:r w:rsidRPr="007A4208">
        <w:rPr>
          <w:rFonts w:ascii="Georgia" w:hAnsi="Georgia" w:cs="Cambria"/>
          <w:b/>
          <w:color w:val="262626" w:themeColor="text1" w:themeTint="D9"/>
          <w:sz w:val="21"/>
          <w:szCs w:val="21"/>
        </w:rPr>
        <w:t>«</w:t>
      </w:r>
      <w:r w:rsidR="0000474B" w:rsidRPr="007A4208">
        <w:rPr>
          <w:rFonts w:ascii="Georgia" w:hAnsi="Georgia" w:cs="Cambria"/>
          <w:b/>
          <w:color w:val="262626" w:themeColor="text1" w:themeTint="D9"/>
          <w:sz w:val="21"/>
          <w:szCs w:val="21"/>
        </w:rPr>
        <w:t>Il vero fine dell’arte è offr</w:t>
      </w:r>
      <w:r w:rsidRPr="007A4208">
        <w:rPr>
          <w:rFonts w:ascii="Georgia" w:hAnsi="Georgia" w:cs="Cambria"/>
          <w:b/>
          <w:color w:val="262626" w:themeColor="text1" w:themeTint="D9"/>
          <w:sz w:val="21"/>
          <w:szCs w:val="21"/>
        </w:rPr>
        <w:t>ire una nuova visione del mondo»</w:t>
      </w:r>
    </w:p>
    <w:p w:rsidR="00735427" w:rsidRPr="007A4208" w:rsidRDefault="00AC19F8" w:rsidP="00735427">
      <w:pPr>
        <w:widowControl w:val="0"/>
        <w:autoSpaceDE w:val="0"/>
        <w:autoSpaceDN w:val="0"/>
        <w:adjustRightInd w:val="0"/>
        <w:spacing w:after="0" w:line="300" w:lineRule="atLeast"/>
        <w:ind w:left="284" w:right="284"/>
        <w:jc w:val="both"/>
        <w:rPr>
          <w:rFonts w:ascii="Georgia" w:eastAsia="Times New Roman" w:hAnsi="Georgia" w:cs="Times New Roman"/>
          <w:color w:val="262626" w:themeColor="text1" w:themeTint="D9"/>
          <w:sz w:val="21"/>
          <w:szCs w:val="21"/>
        </w:rPr>
      </w:pPr>
      <w:r w:rsidRPr="007A4208">
        <w:rPr>
          <w:rFonts w:ascii="Georgia" w:hAnsi="Georgia" w:cs="Cambria"/>
          <w:color w:val="262626" w:themeColor="text1" w:themeTint="D9"/>
          <w:sz w:val="21"/>
          <w:szCs w:val="21"/>
        </w:rPr>
        <w:t xml:space="preserve">Max </w:t>
      </w:r>
      <w:proofErr w:type="spellStart"/>
      <w:r w:rsidR="0000474B" w:rsidRPr="007A4208">
        <w:rPr>
          <w:rFonts w:ascii="Georgia" w:hAnsi="Georgia" w:cs="Cambria"/>
          <w:color w:val="262626" w:themeColor="text1" w:themeTint="D9"/>
          <w:sz w:val="21"/>
          <w:szCs w:val="21"/>
        </w:rPr>
        <w:t>Oph</w:t>
      </w:r>
      <w:r w:rsidR="00227F06" w:rsidRPr="007A4208">
        <w:rPr>
          <w:rFonts w:ascii="Georgia" w:hAnsi="Georgia" w:cs="Cambria"/>
          <w:color w:val="262626" w:themeColor="text1" w:themeTint="D9"/>
          <w:sz w:val="21"/>
          <w:szCs w:val="21"/>
        </w:rPr>
        <w:t>u</w:t>
      </w:r>
      <w:r w:rsidR="0000474B" w:rsidRPr="007A4208">
        <w:rPr>
          <w:rFonts w:ascii="Georgia" w:hAnsi="Georgia" w:cs="Cambria"/>
          <w:color w:val="262626" w:themeColor="text1" w:themeTint="D9"/>
          <w:sz w:val="21"/>
          <w:szCs w:val="21"/>
        </w:rPr>
        <w:t>ls</w:t>
      </w:r>
      <w:proofErr w:type="spellEnd"/>
      <w:r w:rsidR="0000474B" w:rsidRPr="007A4208">
        <w:rPr>
          <w:rFonts w:ascii="Georgia" w:hAnsi="Georgia" w:cs="Cambria"/>
          <w:color w:val="262626" w:themeColor="text1" w:themeTint="D9"/>
          <w:sz w:val="21"/>
          <w:szCs w:val="21"/>
        </w:rPr>
        <w:t xml:space="preserve"> (6 maggio 1902, </w:t>
      </w:r>
      <w:proofErr w:type="spellStart"/>
      <w:r w:rsidR="0000474B" w:rsidRPr="007A4208">
        <w:rPr>
          <w:rFonts w:ascii="Georgia" w:hAnsi="Georgia" w:cs="Cambria"/>
          <w:color w:val="262626" w:themeColor="text1" w:themeTint="D9"/>
          <w:sz w:val="21"/>
          <w:szCs w:val="21"/>
        </w:rPr>
        <w:t>Saarbrücken</w:t>
      </w:r>
      <w:proofErr w:type="spellEnd"/>
      <w:r w:rsidR="0000474B" w:rsidRPr="007A4208">
        <w:rPr>
          <w:rFonts w:ascii="Georgia" w:hAnsi="Georgia" w:cs="Cambria"/>
          <w:color w:val="262626" w:themeColor="text1" w:themeTint="D9"/>
          <w:sz w:val="21"/>
          <w:szCs w:val="21"/>
        </w:rPr>
        <w:t>, Ge</w:t>
      </w:r>
      <w:r w:rsidR="007A4208">
        <w:rPr>
          <w:rFonts w:ascii="Georgia" w:hAnsi="Georgia" w:cs="Cambria"/>
          <w:color w:val="262626" w:themeColor="text1" w:themeTint="D9"/>
          <w:sz w:val="21"/>
          <w:szCs w:val="21"/>
        </w:rPr>
        <w:t>rmania - 26 marzo 1957, Amburgo</w:t>
      </w:r>
      <w:r w:rsidR="0000474B" w:rsidRPr="007A4208">
        <w:rPr>
          <w:rFonts w:ascii="Georgia" w:hAnsi="Georgia" w:cs="Cambria"/>
          <w:color w:val="262626" w:themeColor="text1" w:themeTint="D9"/>
          <w:sz w:val="21"/>
          <w:szCs w:val="21"/>
        </w:rPr>
        <w:t xml:space="preserve">) nasce col nome di </w:t>
      </w:r>
      <w:proofErr w:type="spellStart"/>
      <w:r w:rsidR="0000474B" w:rsidRPr="007A4208">
        <w:rPr>
          <w:rFonts w:ascii="Georgia" w:hAnsi="Georgia" w:cs="Cambria"/>
          <w:color w:val="262626" w:themeColor="text1" w:themeTint="D9"/>
          <w:sz w:val="21"/>
          <w:szCs w:val="21"/>
        </w:rPr>
        <w:t>Maximilian</w:t>
      </w:r>
      <w:proofErr w:type="spellEnd"/>
      <w:r w:rsidR="0000474B" w:rsidRPr="007A4208">
        <w:rPr>
          <w:rFonts w:ascii="Georgia" w:hAnsi="Georgia" w:cs="Cambria"/>
          <w:color w:val="262626" w:themeColor="text1" w:themeTint="D9"/>
          <w:sz w:val="21"/>
          <w:szCs w:val="21"/>
        </w:rPr>
        <w:t xml:space="preserve"> </w:t>
      </w:r>
      <w:proofErr w:type="spellStart"/>
      <w:r w:rsidR="0000474B" w:rsidRPr="007A4208">
        <w:rPr>
          <w:rFonts w:ascii="Georgia" w:hAnsi="Georgia" w:cs="Cambria"/>
          <w:color w:val="262626" w:themeColor="text1" w:themeTint="D9"/>
          <w:sz w:val="21"/>
          <w:szCs w:val="21"/>
        </w:rPr>
        <w:t>Oppenheimer</w:t>
      </w:r>
      <w:proofErr w:type="spellEnd"/>
      <w:r w:rsidR="0000474B" w:rsidRPr="007A4208">
        <w:rPr>
          <w:rFonts w:ascii="Georgia" w:hAnsi="Georgia" w:cs="Cambria"/>
          <w:color w:val="262626" w:themeColor="text1" w:themeTint="D9"/>
          <w:sz w:val="21"/>
          <w:szCs w:val="21"/>
        </w:rPr>
        <w:t xml:space="preserve"> in una famiglia di ebrei tedeschi, industriali del settore tessile. Rinu</w:t>
      </w:r>
      <w:r w:rsidR="00D8217E">
        <w:rPr>
          <w:rFonts w:ascii="Georgia" w:hAnsi="Georgia" w:cs="Cambria"/>
          <w:color w:val="262626" w:themeColor="text1" w:themeTint="D9"/>
          <w:sz w:val="21"/>
          <w:szCs w:val="21"/>
        </w:rPr>
        <w:t>ncia presto alla direzione dell'</w:t>
      </w:r>
      <w:r w:rsidR="0000474B" w:rsidRPr="007A4208">
        <w:rPr>
          <w:rFonts w:ascii="Georgia" w:hAnsi="Georgia" w:cs="Cambria"/>
          <w:color w:val="262626" w:themeColor="text1" w:themeTint="D9"/>
          <w:sz w:val="21"/>
          <w:szCs w:val="21"/>
        </w:rPr>
        <w:t xml:space="preserve">impresa paterna per coltivare la propria passione per letteratura e teatro. Nel 1919, quando decide di fare l’attore al Teatro Nazionale di Stoccarda, cambia il proprio cognome in </w:t>
      </w:r>
      <w:proofErr w:type="spellStart"/>
      <w:r w:rsidR="0000474B" w:rsidRPr="007A4208">
        <w:rPr>
          <w:rFonts w:ascii="Georgia" w:hAnsi="Georgia" w:cs="Cambria"/>
          <w:color w:val="262626" w:themeColor="text1" w:themeTint="D9"/>
          <w:sz w:val="21"/>
          <w:szCs w:val="21"/>
        </w:rPr>
        <w:t>Oph</w:t>
      </w:r>
      <w:r w:rsidR="00227F06" w:rsidRPr="007A4208">
        <w:rPr>
          <w:rFonts w:ascii="Georgia" w:hAnsi="Georgia" w:cs="Cambria"/>
          <w:color w:val="262626" w:themeColor="text1" w:themeTint="D9"/>
          <w:sz w:val="21"/>
          <w:szCs w:val="21"/>
        </w:rPr>
        <w:t>u</w:t>
      </w:r>
      <w:r w:rsidR="0000474B" w:rsidRPr="007A4208">
        <w:rPr>
          <w:rFonts w:ascii="Georgia" w:hAnsi="Georgia" w:cs="Cambria"/>
          <w:color w:val="262626" w:themeColor="text1" w:themeTint="D9"/>
          <w:sz w:val="21"/>
          <w:szCs w:val="21"/>
        </w:rPr>
        <w:t>ls</w:t>
      </w:r>
      <w:proofErr w:type="spellEnd"/>
      <w:r w:rsidR="0000474B" w:rsidRPr="007A4208">
        <w:rPr>
          <w:rFonts w:ascii="Georgia" w:hAnsi="Georgia" w:cs="Cambria"/>
          <w:color w:val="262626" w:themeColor="text1" w:themeTint="D9"/>
          <w:sz w:val="21"/>
          <w:szCs w:val="21"/>
        </w:rPr>
        <w:t xml:space="preserve">. Diventa </w:t>
      </w:r>
      <w:r w:rsidR="0000474B" w:rsidRPr="007A4208">
        <w:rPr>
          <w:rFonts w:ascii="Georgia" w:hAnsi="Georgia" w:cs="Cambria"/>
          <w:color w:val="262626" w:themeColor="text1" w:themeTint="D9"/>
          <w:sz w:val="21"/>
          <w:szCs w:val="21"/>
          <w:u w:color="000000"/>
        </w:rPr>
        <w:t xml:space="preserve">regista, quasi per caso, quando al teatro di Dortmund gli propongono l'attività di regia in alternativa ai ruoli drammatici, per cui non è tagliato. È stato regista di numerose </w:t>
      </w:r>
      <w:r w:rsidR="0000474B" w:rsidRPr="007A4208">
        <w:rPr>
          <w:rFonts w:ascii="Georgia" w:eastAsia="Times New Roman" w:hAnsi="Georgia" w:cs="Times New Roman"/>
          <w:color w:val="262626" w:themeColor="text1" w:themeTint="D9"/>
          <w:sz w:val="21"/>
          <w:szCs w:val="21"/>
        </w:rPr>
        <w:t>opere, tra lirica e teatro di prosa, a Dortmund, Vienna, Berlino e Francoforte.</w:t>
      </w:r>
    </w:p>
    <w:p w:rsidR="00735427" w:rsidRPr="007A4208" w:rsidRDefault="0000474B" w:rsidP="00735427">
      <w:pPr>
        <w:widowControl w:val="0"/>
        <w:autoSpaceDE w:val="0"/>
        <w:autoSpaceDN w:val="0"/>
        <w:adjustRightInd w:val="0"/>
        <w:spacing w:after="0" w:line="300" w:lineRule="atLeast"/>
        <w:ind w:left="284" w:right="284"/>
        <w:jc w:val="both"/>
        <w:rPr>
          <w:rFonts w:ascii="Georgia" w:hAnsi="Georgia" w:cs="Cambria"/>
          <w:color w:val="262626" w:themeColor="text1" w:themeTint="D9"/>
          <w:sz w:val="21"/>
          <w:szCs w:val="21"/>
          <w:u w:color="000000"/>
        </w:rPr>
      </w:pPr>
      <w:r w:rsidRPr="007A4208">
        <w:rPr>
          <w:rFonts w:ascii="Georgia" w:hAnsi="Georgia" w:cs="Cambria"/>
          <w:color w:val="262626" w:themeColor="text1" w:themeTint="D9"/>
          <w:sz w:val="21"/>
          <w:szCs w:val="21"/>
        </w:rPr>
        <w:t xml:space="preserve">Negli anni Trenta dirige i primi film in Germania, Olanda, Italia e Francia: tra gli altri </w:t>
      </w:r>
      <w:proofErr w:type="spellStart"/>
      <w:r w:rsidRPr="007A4208">
        <w:rPr>
          <w:rFonts w:ascii="Georgia" w:hAnsi="Georgia" w:cs="Cambria"/>
          <w:i/>
          <w:color w:val="262626" w:themeColor="text1" w:themeTint="D9"/>
          <w:sz w:val="21"/>
          <w:szCs w:val="21"/>
        </w:rPr>
        <w:t>Liebelei</w:t>
      </w:r>
      <w:proofErr w:type="spellEnd"/>
      <w:r w:rsidRPr="007A4208">
        <w:rPr>
          <w:rFonts w:ascii="Georgia" w:hAnsi="Georgia" w:cs="Cambria"/>
          <w:color w:val="262626" w:themeColor="text1" w:themeTint="D9"/>
          <w:sz w:val="21"/>
          <w:szCs w:val="21"/>
        </w:rPr>
        <w:t xml:space="preserve"> (</w:t>
      </w:r>
      <w:r w:rsidR="00227F06" w:rsidRPr="007A4208">
        <w:rPr>
          <w:rFonts w:ascii="Georgia" w:hAnsi="Georgia" w:cs="Cambria"/>
          <w:i/>
          <w:color w:val="262626" w:themeColor="text1" w:themeTint="D9"/>
          <w:sz w:val="21"/>
          <w:szCs w:val="21"/>
        </w:rPr>
        <w:t>Amanti folli</w:t>
      </w:r>
      <w:r w:rsidR="00227F06" w:rsidRPr="007A4208">
        <w:rPr>
          <w:rFonts w:ascii="Georgia" w:hAnsi="Georgia" w:cs="Cambria"/>
          <w:color w:val="262626" w:themeColor="text1" w:themeTint="D9"/>
          <w:sz w:val="21"/>
          <w:szCs w:val="21"/>
        </w:rPr>
        <w:t xml:space="preserve">, </w:t>
      </w:r>
      <w:r w:rsidRPr="007A4208">
        <w:rPr>
          <w:rFonts w:ascii="Georgia" w:hAnsi="Georgia" w:cs="Cambria"/>
          <w:color w:val="262626" w:themeColor="text1" w:themeTint="D9"/>
          <w:sz w:val="21"/>
          <w:szCs w:val="21"/>
        </w:rPr>
        <w:t xml:space="preserve">1933),  </w:t>
      </w:r>
      <w:r w:rsidRPr="007A4208">
        <w:rPr>
          <w:rFonts w:ascii="Georgia" w:hAnsi="Georgia" w:cs="Cambria"/>
          <w:i/>
          <w:color w:val="262626" w:themeColor="text1" w:themeTint="D9"/>
          <w:sz w:val="21"/>
          <w:szCs w:val="21"/>
        </w:rPr>
        <w:t>La signora di tutti</w:t>
      </w:r>
      <w:r w:rsidRPr="007A4208">
        <w:rPr>
          <w:rFonts w:ascii="Georgia" w:hAnsi="Georgia" w:cs="Cambria"/>
          <w:color w:val="262626" w:themeColor="text1" w:themeTint="D9"/>
          <w:sz w:val="21"/>
          <w:szCs w:val="21"/>
        </w:rPr>
        <w:t xml:space="preserve"> (1934), </w:t>
      </w:r>
      <w:proofErr w:type="spellStart"/>
      <w:r w:rsidRPr="007A4208">
        <w:rPr>
          <w:rFonts w:ascii="Georgia" w:hAnsi="Georgia" w:cs="Cambria"/>
          <w:i/>
          <w:color w:val="262626" w:themeColor="text1" w:themeTint="D9"/>
          <w:sz w:val="21"/>
          <w:szCs w:val="21"/>
        </w:rPr>
        <w:t>Yoshiwara</w:t>
      </w:r>
      <w:proofErr w:type="spellEnd"/>
      <w:r w:rsidRPr="007A4208">
        <w:rPr>
          <w:rFonts w:ascii="Georgia" w:hAnsi="Georgia" w:cs="Cambria"/>
          <w:color w:val="262626" w:themeColor="text1" w:themeTint="D9"/>
          <w:sz w:val="21"/>
          <w:szCs w:val="21"/>
        </w:rPr>
        <w:t xml:space="preserve"> (</w:t>
      </w:r>
      <w:proofErr w:type="spellStart"/>
      <w:r w:rsidR="00227F06" w:rsidRPr="007A4208">
        <w:rPr>
          <w:rFonts w:ascii="Georgia" w:hAnsi="Georgia" w:cs="Cambria"/>
          <w:i/>
          <w:color w:val="262626" w:themeColor="text1" w:themeTint="D9"/>
          <w:sz w:val="21"/>
          <w:szCs w:val="21"/>
        </w:rPr>
        <w:t>Yoshiwara</w:t>
      </w:r>
      <w:proofErr w:type="spellEnd"/>
      <w:r w:rsidR="00227F06" w:rsidRPr="007A4208">
        <w:rPr>
          <w:rFonts w:ascii="Georgia" w:hAnsi="Georgia" w:cs="Cambria"/>
          <w:i/>
          <w:color w:val="262626" w:themeColor="text1" w:themeTint="D9"/>
          <w:sz w:val="21"/>
          <w:szCs w:val="21"/>
        </w:rPr>
        <w:t xml:space="preserve">, il quartiere delle </w:t>
      </w:r>
      <w:proofErr w:type="spellStart"/>
      <w:r w:rsidR="00227F06" w:rsidRPr="007A4208">
        <w:rPr>
          <w:rFonts w:ascii="Georgia" w:hAnsi="Georgia" w:cs="Cambria"/>
          <w:i/>
          <w:color w:val="262626" w:themeColor="text1" w:themeTint="D9"/>
          <w:sz w:val="21"/>
          <w:szCs w:val="21"/>
        </w:rPr>
        <w:t>geishe</w:t>
      </w:r>
      <w:proofErr w:type="spellEnd"/>
      <w:r w:rsidR="00227F06" w:rsidRPr="007A4208">
        <w:rPr>
          <w:rFonts w:ascii="Georgia" w:hAnsi="Georgia" w:cs="Cambria"/>
          <w:color w:val="262626" w:themeColor="text1" w:themeTint="D9"/>
          <w:sz w:val="21"/>
          <w:szCs w:val="21"/>
        </w:rPr>
        <w:t xml:space="preserve">, </w:t>
      </w:r>
      <w:r w:rsidRPr="007A4208">
        <w:rPr>
          <w:rFonts w:ascii="Georgia" w:hAnsi="Georgia" w:cs="Cambria"/>
          <w:color w:val="262626" w:themeColor="text1" w:themeTint="D9"/>
          <w:sz w:val="21"/>
          <w:szCs w:val="21"/>
        </w:rPr>
        <w:t xml:space="preserve">1937), </w:t>
      </w:r>
      <w:r w:rsidR="00227F06" w:rsidRPr="007A4208">
        <w:rPr>
          <w:rFonts w:ascii="Georgia" w:hAnsi="Georgia" w:cs="Cambria"/>
          <w:i/>
          <w:color w:val="262626" w:themeColor="text1" w:themeTint="D9"/>
          <w:sz w:val="21"/>
          <w:szCs w:val="21"/>
        </w:rPr>
        <w:t xml:space="preserve">Le </w:t>
      </w:r>
      <w:proofErr w:type="spellStart"/>
      <w:r w:rsidR="00227F06" w:rsidRPr="007A4208">
        <w:rPr>
          <w:rFonts w:ascii="Georgia" w:hAnsi="Georgia" w:cs="Cambria"/>
          <w:i/>
          <w:color w:val="262626" w:themeColor="text1" w:themeTint="D9"/>
          <w:sz w:val="21"/>
          <w:szCs w:val="21"/>
        </w:rPr>
        <w:t>roman</w:t>
      </w:r>
      <w:proofErr w:type="spellEnd"/>
      <w:r w:rsidR="00227F06" w:rsidRPr="007A4208">
        <w:rPr>
          <w:rFonts w:ascii="Georgia" w:hAnsi="Georgia" w:cs="Cambria"/>
          <w:i/>
          <w:color w:val="262626" w:themeColor="text1" w:themeTint="D9"/>
          <w:sz w:val="21"/>
          <w:szCs w:val="21"/>
        </w:rPr>
        <w:t xml:space="preserve"> de</w:t>
      </w:r>
      <w:r w:rsidR="00227F06" w:rsidRPr="007A4208">
        <w:rPr>
          <w:rFonts w:ascii="Georgia" w:hAnsi="Georgia" w:cs="Cambria"/>
          <w:color w:val="262626" w:themeColor="text1" w:themeTint="D9"/>
          <w:sz w:val="21"/>
          <w:szCs w:val="21"/>
        </w:rPr>
        <w:t xml:space="preserve"> </w:t>
      </w:r>
      <w:r w:rsidRPr="007A4208">
        <w:rPr>
          <w:rFonts w:ascii="Georgia" w:hAnsi="Georgia" w:cs="Cambria"/>
          <w:i/>
          <w:color w:val="262626" w:themeColor="text1" w:themeTint="D9"/>
          <w:sz w:val="21"/>
          <w:szCs w:val="21"/>
        </w:rPr>
        <w:t>Werther</w:t>
      </w:r>
      <w:r w:rsidRPr="007A4208">
        <w:rPr>
          <w:rFonts w:ascii="Georgia" w:hAnsi="Georgia" w:cs="Cambria"/>
          <w:color w:val="262626" w:themeColor="text1" w:themeTint="D9"/>
          <w:sz w:val="21"/>
          <w:szCs w:val="21"/>
        </w:rPr>
        <w:t xml:space="preserve"> (</w:t>
      </w:r>
      <w:r w:rsidR="00227F06" w:rsidRPr="007A4208">
        <w:rPr>
          <w:rFonts w:ascii="Georgia" w:hAnsi="Georgia" w:cs="Cambria"/>
          <w:i/>
          <w:color w:val="262626" w:themeColor="text1" w:themeTint="D9"/>
          <w:sz w:val="21"/>
          <w:szCs w:val="21"/>
        </w:rPr>
        <w:t>Werther</w:t>
      </w:r>
      <w:r w:rsidR="00227F06" w:rsidRPr="007A4208">
        <w:rPr>
          <w:rFonts w:ascii="Georgia" w:hAnsi="Georgia" w:cs="Cambria"/>
          <w:color w:val="262626" w:themeColor="text1" w:themeTint="D9"/>
          <w:sz w:val="21"/>
          <w:szCs w:val="21"/>
        </w:rPr>
        <w:t xml:space="preserve">, </w:t>
      </w:r>
      <w:r w:rsidRPr="007A4208">
        <w:rPr>
          <w:rFonts w:ascii="Georgia" w:hAnsi="Georgia" w:cs="Cambria"/>
          <w:color w:val="262626" w:themeColor="text1" w:themeTint="D9"/>
          <w:sz w:val="21"/>
          <w:szCs w:val="21"/>
        </w:rPr>
        <w:t xml:space="preserve">1938), </w:t>
      </w:r>
      <w:proofErr w:type="spellStart"/>
      <w:r w:rsidRPr="007A4208">
        <w:rPr>
          <w:rFonts w:ascii="Georgia" w:hAnsi="Georgia" w:cs="Cambria"/>
          <w:i/>
          <w:color w:val="262626" w:themeColor="text1" w:themeTint="D9"/>
          <w:sz w:val="21"/>
          <w:szCs w:val="21"/>
        </w:rPr>
        <w:t>Sans</w:t>
      </w:r>
      <w:proofErr w:type="spellEnd"/>
      <w:r w:rsidRPr="007A4208">
        <w:rPr>
          <w:rFonts w:ascii="Georgia" w:hAnsi="Georgia" w:cs="Cambria"/>
          <w:i/>
          <w:color w:val="262626" w:themeColor="text1" w:themeTint="D9"/>
          <w:sz w:val="21"/>
          <w:szCs w:val="21"/>
        </w:rPr>
        <w:t xml:space="preserve"> </w:t>
      </w:r>
      <w:proofErr w:type="spellStart"/>
      <w:r w:rsidRPr="007A4208">
        <w:rPr>
          <w:rFonts w:ascii="Georgia" w:hAnsi="Georgia" w:cs="Cambria"/>
          <w:i/>
          <w:color w:val="262626" w:themeColor="text1" w:themeTint="D9"/>
          <w:sz w:val="21"/>
          <w:szCs w:val="21"/>
        </w:rPr>
        <w:t>lendemain</w:t>
      </w:r>
      <w:proofErr w:type="spellEnd"/>
      <w:r w:rsidRPr="007A4208">
        <w:rPr>
          <w:rFonts w:ascii="Georgia" w:hAnsi="Georgia" w:cs="Cambria"/>
          <w:color w:val="262626" w:themeColor="text1" w:themeTint="D9"/>
          <w:sz w:val="21"/>
          <w:szCs w:val="21"/>
        </w:rPr>
        <w:t xml:space="preserve"> (</w:t>
      </w:r>
      <w:r w:rsidR="00227F06" w:rsidRPr="007A4208">
        <w:rPr>
          <w:rFonts w:ascii="Georgia" w:hAnsi="Georgia" w:cs="Cambria"/>
          <w:i/>
          <w:color w:val="262626" w:themeColor="text1" w:themeTint="D9"/>
          <w:sz w:val="21"/>
          <w:szCs w:val="21"/>
        </w:rPr>
        <w:t>Tutto finisce all'alba</w:t>
      </w:r>
      <w:r w:rsidR="00227F06" w:rsidRPr="007A4208">
        <w:rPr>
          <w:rFonts w:ascii="Georgia" w:hAnsi="Georgia" w:cs="Cambria"/>
          <w:color w:val="262626" w:themeColor="text1" w:themeTint="D9"/>
          <w:sz w:val="21"/>
          <w:szCs w:val="21"/>
        </w:rPr>
        <w:t xml:space="preserve">, </w:t>
      </w:r>
      <w:r w:rsidRPr="007A4208">
        <w:rPr>
          <w:rFonts w:ascii="Georgia" w:hAnsi="Georgia" w:cs="Cambria"/>
          <w:color w:val="262626" w:themeColor="text1" w:themeTint="D9"/>
          <w:sz w:val="21"/>
          <w:szCs w:val="21"/>
        </w:rPr>
        <w:t xml:space="preserve">1939), </w:t>
      </w:r>
      <w:r w:rsidRPr="007A4208">
        <w:rPr>
          <w:rFonts w:ascii="Georgia" w:hAnsi="Georgia" w:cs="Cambria"/>
          <w:i/>
          <w:color w:val="262626" w:themeColor="text1" w:themeTint="D9"/>
          <w:sz w:val="21"/>
          <w:szCs w:val="21"/>
        </w:rPr>
        <w:t xml:space="preserve">De </w:t>
      </w:r>
      <w:proofErr w:type="spellStart"/>
      <w:r w:rsidRPr="007A4208">
        <w:rPr>
          <w:rFonts w:ascii="Georgia" w:hAnsi="Georgia" w:cs="Cambria"/>
          <w:i/>
          <w:color w:val="262626" w:themeColor="text1" w:themeTint="D9"/>
          <w:sz w:val="21"/>
          <w:szCs w:val="21"/>
        </w:rPr>
        <w:t>Mayerling</w:t>
      </w:r>
      <w:proofErr w:type="spellEnd"/>
      <w:r w:rsidRPr="007A4208">
        <w:rPr>
          <w:rFonts w:ascii="Georgia" w:hAnsi="Georgia" w:cs="Cambria"/>
          <w:i/>
          <w:color w:val="262626" w:themeColor="text1" w:themeTint="D9"/>
          <w:sz w:val="21"/>
          <w:szCs w:val="21"/>
        </w:rPr>
        <w:t xml:space="preserve"> à Sarajevo</w:t>
      </w:r>
      <w:r w:rsidRPr="007A4208">
        <w:rPr>
          <w:rFonts w:ascii="Georgia" w:hAnsi="Georgia" w:cs="Cambria"/>
          <w:color w:val="262626" w:themeColor="text1" w:themeTint="D9"/>
          <w:sz w:val="21"/>
          <w:szCs w:val="21"/>
        </w:rPr>
        <w:t xml:space="preserve"> (</w:t>
      </w:r>
      <w:r w:rsidR="00227F06" w:rsidRPr="007A4208">
        <w:rPr>
          <w:rFonts w:ascii="Georgia" w:hAnsi="Georgia" w:cs="Cambria"/>
          <w:i/>
          <w:color w:val="262626" w:themeColor="text1" w:themeTint="D9"/>
          <w:sz w:val="21"/>
          <w:szCs w:val="21"/>
        </w:rPr>
        <w:t xml:space="preserve">Da </w:t>
      </w:r>
      <w:proofErr w:type="spellStart"/>
      <w:r w:rsidR="00227F06" w:rsidRPr="007A4208">
        <w:rPr>
          <w:rFonts w:ascii="Georgia" w:hAnsi="Georgia" w:cs="Cambria"/>
          <w:i/>
          <w:color w:val="262626" w:themeColor="text1" w:themeTint="D9"/>
          <w:sz w:val="21"/>
          <w:szCs w:val="21"/>
        </w:rPr>
        <w:t>Mayerling</w:t>
      </w:r>
      <w:proofErr w:type="spellEnd"/>
      <w:r w:rsidR="00227F06" w:rsidRPr="007A4208">
        <w:rPr>
          <w:rFonts w:ascii="Georgia" w:hAnsi="Georgia" w:cs="Cambria"/>
          <w:i/>
          <w:color w:val="262626" w:themeColor="text1" w:themeTint="D9"/>
          <w:sz w:val="21"/>
          <w:szCs w:val="21"/>
        </w:rPr>
        <w:t xml:space="preserve"> a Sarajevo</w:t>
      </w:r>
      <w:r w:rsidR="00227F06" w:rsidRPr="007A4208">
        <w:rPr>
          <w:rFonts w:ascii="Georgia" w:hAnsi="Georgia" w:cs="Cambria"/>
          <w:color w:val="262626" w:themeColor="text1" w:themeTint="D9"/>
          <w:sz w:val="21"/>
          <w:szCs w:val="21"/>
        </w:rPr>
        <w:t xml:space="preserve">, </w:t>
      </w:r>
      <w:r w:rsidRPr="007A4208">
        <w:rPr>
          <w:rFonts w:ascii="Georgia" w:hAnsi="Georgia" w:cs="Cambria"/>
          <w:color w:val="262626" w:themeColor="text1" w:themeTint="D9"/>
          <w:sz w:val="21"/>
          <w:szCs w:val="21"/>
        </w:rPr>
        <w:t xml:space="preserve">1940). Emigra in Francia nel 1933 e ottiene la naturalizzazione nel 1938. In seguito si trasferisce in Svizzera e in Italia. Nel 1939 si arruola nella Legione Straniera francese e, dopo l'armistizio tra Francia e Germania, nel 1941 emigra negli Stati Uniti, dove realizza </w:t>
      </w:r>
      <w:proofErr w:type="spellStart"/>
      <w:r w:rsidR="00227F06" w:rsidRPr="007A4208">
        <w:rPr>
          <w:rFonts w:ascii="Georgia" w:hAnsi="Georgia" w:cs="Cambria"/>
          <w:i/>
          <w:color w:val="262626" w:themeColor="text1" w:themeTint="D9"/>
          <w:sz w:val="21"/>
          <w:szCs w:val="21"/>
        </w:rPr>
        <w:t>Letter</w:t>
      </w:r>
      <w:proofErr w:type="spellEnd"/>
      <w:r w:rsidR="00227F06" w:rsidRPr="007A4208">
        <w:rPr>
          <w:rFonts w:ascii="Georgia" w:hAnsi="Georgia" w:cs="Cambria"/>
          <w:i/>
          <w:color w:val="262626" w:themeColor="text1" w:themeTint="D9"/>
          <w:sz w:val="21"/>
          <w:szCs w:val="21"/>
        </w:rPr>
        <w:t xml:space="preserve"> </w:t>
      </w:r>
      <w:proofErr w:type="spellStart"/>
      <w:r w:rsidR="00227F06" w:rsidRPr="007A4208">
        <w:rPr>
          <w:rFonts w:ascii="Georgia" w:hAnsi="Georgia" w:cs="Cambria"/>
          <w:i/>
          <w:color w:val="262626" w:themeColor="text1" w:themeTint="D9"/>
          <w:sz w:val="21"/>
          <w:szCs w:val="21"/>
        </w:rPr>
        <w:t>from</w:t>
      </w:r>
      <w:proofErr w:type="spellEnd"/>
      <w:r w:rsidR="00227F06" w:rsidRPr="007A4208">
        <w:rPr>
          <w:rFonts w:ascii="Georgia" w:hAnsi="Georgia" w:cs="Cambria"/>
          <w:i/>
          <w:color w:val="262626" w:themeColor="text1" w:themeTint="D9"/>
          <w:sz w:val="21"/>
          <w:szCs w:val="21"/>
        </w:rPr>
        <w:t xml:space="preserve"> </w:t>
      </w:r>
      <w:proofErr w:type="spellStart"/>
      <w:r w:rsidR="00227F06" w:rsidRPr="007A4208">
        <w:rPr>
          <w:rFonts w:ascii="Georgia" w:hAnsi="Georgia" w:cs="Cambria"/>
          <w:i/>
          <w:color w:val="262626" w:themeColor="text1" w:themeTint="D9"/>
          <w:sz w:val="21"/>
          <w:szCs w:val="21"/>
        </w:rPr>
        <w:t>an</w:t>
      </w:r>
      <w:proofErr w:type="spellEnd"/>
      <w:r w:rsidR="00227F06" w:rsidRPr="007A4208">
        <w:rPr>
          <w:rFonts w:ascii="Georgia" w:hAnsi="Georgia" w:cs="Cambria"/>
          <w:i/>
          <w:color w:val="262626" w:themeColor="text1" w:themeTint="D9"/>
          <w:sz w:val="21"/>
          <w:szCs w:val="21"/>
        </w:rPr>
        <w:t xml:space="preserve"> </w:t>
      </w:r>
      <w:proofErr w:type="spellStart"/>
      <w:r w:rsidR="00227F06" w:rsidRPr="007A4208">
        <w:rPr>
          <w:rFonts w:ascii="Georgia" w:hAnsi="Georgia" w:cs="Cambria"/>
          <w:i/>
          <w:color w:val="262626" w:themeColor="text1" w:themeTint="D9"/>
          <w:sz w:val="21"/>
          <w:szCs w:val="21"/>
        </w:rPr>
        <w:t>Unknown</w:t>
      </w:r>
      <w:proofErr w:type="spellEnd"/>
      <w:r w:rsidR="00227F06" w:rsidRPr="007A4208">
        <w:rPr>
          <w:rFonts w:ascii="Georgia" w:hAnsi="Georgia" w:cs="Cambria"/>
          <w:i/>
          <w:color w:val="262626" w:themeColor="text1" w:themeTint="D9"/>
          <w:sz w:val="21"/>
          <w:szCs w:val="21"/>
        </w:rPr>
        <w:t xml:space="preserve"> Woman</w:t>
      </w:r>
      <w:r w:rsidR="00227F06" w:rsidRPr="007A4208">
        <w:rPr>
          <w:rFonts w:ascii="Georgia" w:hAnsi="Georgia" w:cs="Cambria"/>
          <w:color w:val="262626" w:themeColor="text1" w:themeTint="D9"/>
          <w:sz w:val="21"/>
          <w:szCs w:val="21"/>
        </w:rPr>
        <w:t xml:space="preserve"> (</w:t>
      </w:r>
      <w:r w:rsidRPr="007A4208">
        <w:rPr>
          <w:rFonts w:ascii="Georgia" w:hAnsi="Georgia" w:cs="Cambria"/>
          <w:i/>
          <w:color w:val="262626" w:themeColor="text1" w:themeTint="D9"/>
          <w:sz w:val="21"/>
          <w:szCs w:val="21"/>
        </w:rPr>
        <w:t>Lettera da una sconosciuta</w:t>
      </w:r>
      <w:r w:rsidR="00227F06" w:rsidRPr="007A4208">
        <w:rPr>
          <w:rFonts w:ascii="Georgia" w:hAnsi="Georgia" w:cs="Cambria"/>
          <w:color w:val="262626" w:themeColor="text1" w:themeTint="D9"/>
          <w:sz w:val="21"/>
          <w:szCs w:val="21"/>
        </w:rPr>
        <w:t xml:space="preserve">, </w:t>
      </w:r>
      <w:r w:rsidRPr="007A4208">
        <w:rPr>
          <w:rFonts w:ascii="Georgia" w:hAnsi="Georgia" w:cs="Cambria"/>
          <w:color w:val="262626" w:themeColor="text1" w:themeTint="D9"/>
          <w:sz w:val="21"/>
          <w:szCs w:val="21"/>
        </w:rPr>
        <w:t xml:space="preserve">1948), </w:t>
      </w:r>
      <w:r w:rsidR="00227F06" w:rsidRPr="007A4208">
        <w:rPr>
          <w:rFonts w:ascii="Georgia" w:hAnsi="Georgia" w:cs="Cambria"/>
          <w:i/>
          <w:color w:val="262626" w:themeColor="text1" w:themeTint="D9"/>
          <w:sz w:val="21"/>
          <w:szCs w:val="21"/>
        </w:rPr>
        <w:t xml:space="preserve">The </w:t>
      </w:r>
      <w:proofErr w:type="spellStart"/>
      <w:r w:rsidR="00227F06" w:rsidRPr="007A4208">
        <w:rPr>
          <w:rFonts w:ascii="Georgia" w:hAnsi="Georgia" w:cs="Cambria"/>
          <w:i/>
          <w:color w:val="262626" w:themeColor="text1" w:themeTint="D9"/>
          <w:sz w:val="21"/>
          <w:szCs w:val="21"/>
        </w:rPr>
        <w:t>Reckless</w:t>
      </w:r>
      <w:proofErr w:type="spellEnd"/>
      <w:r w:rsidR="00227F06" w:rsidRPr="007A4208">
        <w:rPr>
          <w:rFonts w:ascii="Georgia" w:hAnsi="Georgia" w:cs="Cambria"/>
          <w:i/>
          <w:color w:val="262626" w:themeColor="text1" w:themeTint="D9"/>
          <w:sz w:val="21"/>
          <w:szCs w:val="21"/>
        </w:rPr>
        <w:t xml:space="preserve"> Moment</w:t>
      </w:r>
      <w:r w:rsidR="00227F06" w:rsidRPr="007A4208">
        <w:rPr>
          <w:rFonts w:ascii="Georgia" w:hAnsi="Georgia" w:cs="Cambria"/>
          <w:color w:val="262626" w:themeColor="text1" w:themeTint="D9"/>
          <w:sz w:val="21"/>
          <w:szCs w:val="21"/>
        </w:rPr>
        <w:t xml:space="preserve"> (</w:t>
      </w:r>
      <w:r w:rsidRPr="007A4208">
        <w:rPr>
          <w:rFonts w:ascii="Georgia" w:hAnsi="Georgia" w:cs="Cambria"/>
          <w:i/>
          <w:color w:val="262626" w:themeColor="text1" w:themeTint="D9"/>
          <w:sz w:val="21"/>
          <w:szCs w:val="21"/>
        </w:rPr>
        <w:t>Sgomento</w:t>
      </w:r>
      <w:r w:rsidR="00227F06" w:rsidRPr="007A4208">
        <w:rPr>
          <w:rFonts w:ascii="Georgia" w:hAnsi="Georgia" w:cs="Cambria"/>
          <w:i/>
          <w:color w:val="262626" w:themeColor="text1" w:themeTint="D9"/>
          <w:sz w:val="21"/>
          <w:szCs w:val="21"/>
        </w:rPr>
        <w:t xml:space="preserve">, </w:t>
      </w:r>
      <w:r w:rsidRPr="007A4208">
        <w:rPr>
          <w:rFonts w:ascii="Georgia" w:hAnsi="Georgia" w:cs="Cambria"/>
          <w:color w:val="262626" w:themeColor="text1" w:themeTint="D9"/>
          <w:sz w:val="21"/>
          <w:szCs w:val="21"/>
        </w:rPr>
        <w:t xml:space="preserve">1949) e </w:t>
      </w:r>
      <w:proofErr w:type="spellStart"/>
      <w:r w:rsidR="00227F06" w:rsidRPr="007A4208">
        <w:rPr>
          <w:rFonts w:ascii="Georgia" w:hAnsi="Georgia" w:cs="Cambria"/>
          <w:i/>
          <w:color w:val="262626" w:themeColor="text1" w:themeTint="D9"/>
          <w:sz w:val="21"/>
          <w:szCs w:val="21"/>
        </w:rPr>
        <w:t>Caught</w:t>
      </w:r>
      <w:proofErr w:type="spellEnd"/>
      <w:r w:rsidR="00227F06" w:rsidRPr="007A4208">
        <w:rPr>
          <w:rFonts w:ascii="Georgia" w:hAnsi="Georgia" w:cs="Cambria"/>
          <w:color w:val="262626" w:themeColor="text1" w:themeTint="D9"/>
          <w:sz w:val="21"/>
          <w:szCs w:val="21"/>
        </w:rPr>
        <w:t xml:space="preserve"> (</w:t>
      </w:r>
      <w:r w:rsidRPr="007A4208">
        <w:rPr>
          <w:rFonts w:ascii="Georgia" w:hAnsi="Georgia" w:cs="Cambria"/>
          <w:i/>
          <w:color w:val="262626" w:themeColor="text1" w:themeTint="D9"/>
          <w:sz w:val="21"/>
          <w:szCs w:val="21"/>
        </w:rPr>
        <w:t>Nella morsa</w:t>
      </w:r>
      <w:r w:rsidR="00227F06" w:rsidRPr="007A4208">
        <w:rPr>
          <w:rFonts w:ascii="Georgia" w:hAnsi="Georgia" w:cs="Cambria"/>
          <w:color w:val="262626" w:themeColor="text1" w:themeTint="D9"/>
          <w:sz w:val="21"/>
          <w:szCs w:val="21"/>
        </w:rPr>
        <w:t xml:space="preserve">, </w:t>
      </w:r>
      <w:r w:rsidRPr="007A4208">
        <w:rPr>
          <w:rFonts w:ascii="Georgia" w:hAnsi="Georgia" w:cs="Cambria"/>
          <w:color w:val="262626" w:themeColor="text1" w:themeTint="D9"/>
          <w:sz w:val="21"/>
          <w:szCs w:val="21"/>
        </w:rPr>
        <w:t xml:space="preserve">1949). Nel 1950 ritorna in Francia. Gira </w:t>
      </w:r>
      <w:r w:rsidRPr="007A4208">
        <w:rPr>
          <w:rFonts w:ascii="Georgia" w:hAnsi="Georgia" w:cs="Cambria"/>
          <w:i/>
          <w:color w:val="262626" w:themeColor="text1" w:themeTint="D9"/>
          <w:sz w:val="21"/>
          <w:szCs w:val="21"/>
        </w:rPr>
        <w:t>La ronde</w:t>
      </w:r>
      <w:r w:rsidRPr="007A4208">
        <w:rPr>
          <w:rFonts w:ascii="Georgia" w:hAnsi="Georgia" w:cs="Cambria"/>
          <w:color w:val="262626" w:themeColor="text1" w:themeTint="D9"/>
          <w:sz w:val="21"/>
          <w:szCs w:val="21"/>
        </w:rPr>
        <w:t xml:space="preserve"> (1950), </w:t>
      </w:r>
      <w:r w:rsidR="00227F06" w:rsidRPr="007A4208">
        <w:rPr>
          <w:rFonts w:ascii="Georgia" w:hAnsi="Georgia" w:cs="Cambria"/>
          <w:i/>
          <w:color w:val="262626" w:themeColor="text1" w:themeTint="D9"/>
          <w:sz w:val="21"/>
          <w:szCs w:val="21"/>
        </w:rPr>
        <w:t xml:space="preserve">Le </w:t>
      </w:r>
      <w:proofErr w:type="spellStart"/>
      <w:r w:rsidR="00227F06" w:rsidRPr="007A4208">
        <w:rPr>
          <w:rFonts w:ascii="Georgia" w:hAnsi="Georgia" w:cs="Cambria"/>
          <w:i/>
          <w:color w:val="262626" w:themeColor="text1" w:themeTint="D9"/>
          <w:sz w:val="21"/>
          <w:szCs w:val="21"/>
        </w:rPr>
        <w:t>plaisir</w:t>
      </w:r>
      <w:proofErr w:type="spellEnd"/>
      <w:r w:rsidR="00227F06" w:rsidRPr="007A4208">
        <w:rPr>
          <w:rFonts w:ascii="Georgia" w:hAnsi="Georgia" w:cs="Cambria"/>
          <w:color w:val="262626" w:themeColor="text1" w:themeTint="D9"/>
          <w:sz w:val="21"/>
          <w:szCs w:val="21"/>
        </w:rPr>
        <w:t xml:space="preserve"> (</w:t>
      </w:r>
      <w:r w:rsidRPr="007A4208">
        <w:rPr>
          <w:rFonts w:ascii="Georgia" w:hAnsi="Georgia" w:cs="Cambria"/>
          <w:i/>
          <w:color w:val="262626" w:themeColor="text1" w:themeTint="D9"/>
          <w:sz w:val="21"/>
          <w:szCs w:val="21"/>
        </w:rPr>
        <w:t>Il piacere</w:t>
      </w:r>
      <w:r w:rsidR="00227F06" w:rsidRPr="007A4208">
        <w:rPr>
          <w:rFonts w:ascii="Georgia" w:hAnsi="Georgia" w:cs="Cambria"/>
          <w:color w:val="262626" w:themeColor="text1" w:themeTint="D9"/>
          <w:sz w:val="21"/>
          <w:szCs w:val="21"/>
        </w:rPr>
        <w:t xml:space="preserve">, </w:t>
      </w:r>
      <w:r w:rsidRPr="007A4208">
        <w:rPr>
          <w:rFonts w:ascii="Georgia" w:hAnsi="Georgia" w:cs="Cambria"/>
          <w:color w:val="262626" w:themeColor="text1" w:themeTint="D9"/>
          <w:sz w:val="21"/>
          <w:szCs w:val="21"/>
        </w:rPr>
        <w:t xml:space="preserve">1952), </w:t>
      </w:r>
      <w:r w:rsidR="00227F06" w:rsidRPr="007A4208">
        <w:rPr>
          <w:rFonts w:ascii="Georgia" w:hAnsi="Georgia" w:cs="Cambria"/>
          <w:i/>
          <w:color w:val="262626" w:themeColor="text1" w:themeTint="D9"/>
          <w:sz w:val="21"/>
          <w:szCs w:val="21"/>
        </w:rPr>
        <w:t>Madame de</w:t>
      </w:r>
      <w:r w:rsidR="007A4208">
        <w:rPr>
          <w:rFonts w:ascii="Georgia" w:hAnsi="Georgia" w:cs="Cambria"/>
          <w:color w:val="262626" w:themeColor="text1" w:themeTint="D9"/>
          <w:sz w:val="21"/>
          <w:szCs w:val="21"/>
        </w:rPr>
        <w:t xml:space="preserve"> </w:t>
      </w:r>
      <w:r w:rsidR="00227F06" w:rsidRPr="007A4208">
        <w:rPr>
          <w:rFonts w:ascii="Georgia" w:hAnsi="Georgia" w:cs="Cambria"/>
          <w:color w:val="262626" w:themeColor="text1" w:themeTint="D9"/>
          <w:sz w:val="21"/>
          <w:szCs w:val="21"/>
        </w:rPr>
        <w:t>(</w:t>
      </w:r>
      <w:r w:rsidRPr="007A4208">
        <w:rPr>
          <w:rFonts w:ascii="Georgia" w:hAnsi="Georgia" w:cs="Cambria"/>
          <w:color w:val="262626" w:themeColor="text1" w:themeTint="D9"/>
          <w:sz w:val="21"/>
          <w:szCs w:val="21"/>
        </w:rPr>
        <w:t xml:space="preserve">I </w:t>
      </w:r>
      <w:r w:rsidRPr="007A4208">
        <w:rPr>
          <w:rFonts w:ascii="Georgia" w:hAnsi="Georgia" w:cs="Cambria"/>
          <w:i/>
          <w:color w:val="262626" w:themeColor="text1" w:themeTint="D9"/>
          <w:sz w:val="21"/>
          <w:szCs w:val="21"/>
        </w:rPr>
        <w:t>gioielli di Madame de</w:t>
      </w:r>
      <w:r w:rsidR="00227F06" w:rsidRPr="007A4208">
        <w:rPr>
          <w:rFonts w:ascii="Georgia" w:hAnsi="Georgia" w:cs="Cambria"/>
          <w:color w:val="262626" w:themeColor="text1" w:themeTint="D9"/>
          <w:sz w:val="21"/>
          <w:szCs w:val="21"/>
        </w:rPr>
        <w:t xml:space="preserve">, </w:t>
      </w:r>
      <w:r w:rsidRPr="007A4208">
        <w:rPr>
          <w:rFonts w:ascii="Georgia" w:hAnsi="Georgia" w:cs="Cambria"/>
          <w:color w:val="262626" w:themeColor="text1" w:themeTint="D9"/>
          <w:sz w:val="21"/>
          <w:szCs w:val="21"/>
        </w:rPr>
        <w:t xml:space="preserve">1953) e </w:t>
      </w:r>
      <w:r w:rsidRPr="007A4208">
        <w:rPr>
          <w:rFonts w:ascii="Georgia" w:hAnsi="Georgia" w:cs="Cambria"/>
          <w:i/>
          <w:color w:val="262626" w:themeColor="text1" w:themeTint="D9"/>
          <w:sz w:val="21"/>
          <w:szCs w:val="21"/>
        </w:rPr>
        <w:t xml:space="preserve">Lola </w:t>
      </w:r>
      <w:proofErr w:type="spellStart"/>
      <w:r w:rsidRPr="007A4208">
        <w:rPr>
          <w:rFonts w:ascii="Georgia" w:hAnsi="Georgia" w:cs="Cambria"/>
          <w:i/>
          <w:color w:val="262626" w:themeColor="text1" w:themeTint="D9"/>
          <w:sz w:val="21"/>
          <w:szCs w:val="21"/>
        </w:rPr>
        <w:t>Montès</w:t>
      </w:r>
      <w:proofErr w:type="spellEnd"/>
      <w:r w:rsidRPr="007A4208">
        <w:rPr>
          <w:rFonts w:ascii="Georgia" w:hAnsi="Georgia" w:cs="Cambria"/>
          <w:color w:val="262626" w:themeColor="text1" w:themeTint="D9"/>
          <w:sz w:val="21"/>
          <w:szCs w:val="21"/>
        </w:rPr>
        <w:t xml:space="preserve"> (1955), opere in cui affina uno stile sottile ed elegantemente autoironico, basato su una visione tragica e malinconica della vita che viene presentata al pubblico in modo apparentemente frivolo. Muore </w:t>
      </w:r>
      <w:r w:rsidR="007A4208">
        <w:rPr>
          <w:rFonts w:ascii="Georgia" w:hAnsi="Georgia" w:cs="Cambria"/>
          <w:color w:val="262626" w:themeColor="text1" w:themeTint="D9"/>
          <w:sz w:val="21"/>
          <w:szCs w:val="21"/>
        </w:rPr>
        <w:t>il 25 marzo del 1957 ad Amburgo</w:t>
      </w:r>
      <w:r w:rsidRPr="007A4208">
        <w:rPr>
          <w:rFonts w:ascii="Georgia" w:hAnsi="Georgia" w:cs="Cambria"/>
          <w:color w:val="262626" w:themeColor="text1" w:themeTint="D9"/>
          <w:sz w:val="21"/>
          <w:szCs w:val="21"/>
        </w:rPr>
        <w:t xml:space="preserve">. </w:t>
      </w:r>
      <w:r w:rsidR="00735427" w:rsidRPr="007A4208">
        <w:rPr>
          <w:rFonts w:ascii="Georgia" w:hAnsi="Georgia" w:cs="Cambria"/>
          <w:color w:val="262626" w:themeColor="text1" w:themeTint="D9"/>
          <w:sz w:val="21"/>
          <w:szCs w:val="21"/>
        </w:rPr>
        <w:t xml:space="preserve">È sepolto </w:t>
      </w:r>
      <w:r w:rsidRPr="007A4208">
        <w:rPr>
          <w:rFonts w:ascii="Georgia" w:hAnsi="Georgia" w:cs="Cambria"/>
          <w:color w:val="262626" w:themeColor="text1" w:themeTint="D9"/>
          <w:sz w:val="21"/>
          <w:szCs w:val="21"/>
        </w:rPr>
        <w:t xml:space="preserve">nel celebre cimitero parigino di Père </w:t>
      </w:r>
      <w:proofErr w:type="spellStart"/>
      <w:r w:rsidRPr="007A4208">
        <w:rPr>
          <w:rFonts w:ascii="Georgia" w:hAnsi="Georgia" w:cs="Cambria"/>
          <w:color w:val="262626" w:themeColor="text1" w:themeTint="D9"/>
          <w:sz w:val="21"/>
          <w:szCs w:val="21"/>
        </w:rPr>
        <w:t>Lachaise</w:t>
      </w:r>
      <w:proofErr w:type="spellEnd"/>
      <w:r w:rsidRPr="007A4208">
        <w:rPr>
          <w:rFonts w:ascii="Georgia" w:hAnsi="Georgia" w:cs="Cambria"/>
          <w:color w:val="262626" w:themeColor="text1" w:themeTint="D9"/>
          <w:sz w:val="21"/>
          <w:szCs w:val="21"/>
        </w:rPr>
        <w:t>.</w:t>
      </w:r>
    </w:p>
    <w:p w:rsidR="00C2630A" w:rsidRPr="007A4208" w:rsidRDefault="007A4208" w:rsidP="00C2630A">
      <w:pPr>
        <w:widowControl w:val="0"/>
        <w:autoSpaceDE w:val="0"/>
        <w:autoSpaceDN w:val="0"/>
        <w:adjustRightInd w:val="0"/>
        <w:spacing w:after="0" w:line="300" w:lineRule="atLeast"/>
        <w:ind w:left="284" w:right="284"/>
        <w:jc w:val="both"/>
        <w:rPr>
          <w:rFonts w:ascii="Georgia" w:hAnsi="Georgia" w:cs="Cambria"/>
          <w:color w:val="262626" w:themeColor="text1" w:themeTint="D9"/>
          <w:sz w:val="21"/>
          <w:szCs w:val="21"/>
          <w:u w:color="000000"/>
        </w:rPr>
      </w:pPr>
      <w:r w:rsidRPr="007A4208">
        <w:rPr>
          <w:rFonts w:ascii="Georgia" w:hAnsi="Georgia" w:cs="Cambria"/>
          <w:color w:val="262626" w:themeColor="text1" w:themeTint="D9"/>
          <w:sz w:val="21"/>
          <w:szCs w:val="21"/>
          <w:u w:val="single"/>
        </w:rPr>
        <w:t>Ha detto</w:t>
      </w:r>
      <w:r w:rsidR="00C2630A" w:rsidRPr="007A4208">
        <w:rPr>
          <w:rFonts w:ascii="Georgia" w:hAnsi="Georgia" w:cs="Cambria"/>
          <w:color w:val="262626" w:themeColor="text1" w:themeTint="D9"/>
          <w:sz w:val="21"/>
          <w:szCs w:val="21"/>
          <w:u w:color="000000"/>
        </w:rPr>
        <w:t xml:space="preserve">: </w:t>
      </w:r>
      <w:r w:rsidR="00735427" w:rsidRPr="007A4208">
        <w:rPr>
          <w:rFonts w:ascii="Georgia" w:hAnsi="Georgia" w:cs="Cambria"/>
          <w:color w:val="262626" w:themeColor="text1" w:themeTint="D9"/>
          <w:sz w:val="21"/>
          <w:szCs w:val="21"/>
          <w:u w:color="000000"/>
        </w:rPr>
        <w:t>«</w:t>
      </w:r>
      <w:r w:rsidR="0000474B" w:rsidRPr="007A4208">
        <w:rPr>
          <w:rFonts w:ascii="Georgia" w:hAnsi="Georgia" w:cs="Cambria"/>
          <w:color w:val="262626" w:themeColor="text1" w:themeTint="D9"/>
          <w:sz w:val="21"/>
          <w:szCs w:val="21"/>
          <w:u w:color="000000"/>
        </w:rPr>
        <w:t>Avevo una sola ambizione: passare da un genere all’altro, evitare di rinchiudermi in un genere. Il mio campo d’azione era la letteratura universale, la sola internazionale in cui posso credere. Da quella esperienza mi è rimasta la capacità istintiva di ritrovarmi in qualunque situazione teatrale. Mi ci ritrovo anche meglio che nella vita: niente di strano, ho consacrato più tempo all’esistenza fittizia sulla scena che all’esperienza reale. A tal punto che certi episodi del mio destino mi appaiono come copie un po’ sbi</w:t>
      </w:r>
      <w:r w:rsidR="00735427" w:rsidRPr="007A4208">
        <w:rPr>
          <w:rFonts w:ascii="Georgia" w:hAnsi="Georgia" w:cs="Cambria"/>
          <w:color w:val="262626" w:themeColor="text1" w:themeTint="D9"/>
          <w:sz w:val="21"/>
          <w:szCs w:val="21"/>
          <w:u w:color="000000"/>
        </w:rPr>
        <w:t xml:space="preserve">adite di questa o quella </w:t>
      </w:r>
      <w:proofErr w:type="spellStart"/>
      <w:r w:rsidR="00735427" w:rsidRPr="007A4208">
        <w:rPr>
          <w:rFonts w:ascii="Georgia" w:hAnsi="Georgia" w:cs="Cambria"/>
          <w:color w:val="262626" w:themeColor="text1" w:themeTint="D9"/>
          <w:sz w:val="21"/>
          <w:szCs w:val="21"/>
          <w:u w:color="000000"/>
        </w:rPr>
        <w:t>pièce</w:t>
      </w:r>
      <w:proofErr w:type="spellEnd"/>
      <w:r w:rsidR="00735427" w:rsidRPr="007A4208">
        <w:rPr>
          <w:rFonts w:ascii="Georgia" w:hAnsi="Georgia" w:cs="Cambria"/>
          <w:color w:val="262626" w:themeColor="text1" w:themeTint="D9"/>
          <w:sz w:val="21"/>
          <w:szCs w:val="21"/>
          <w:u w:color="000000"/>
        </w:rPr>
        <w:t>».</w:t>
      </w:r>
    </w:p>
    <w:p w:rsidR="0000474B" w:rsidRPr="007A4208" w:rsidRDefault="0000474B" w:rsidP="0000474B">
      <w:pPr>
        <w:widowControl w:val="0"/>
        <w:autoSpaceDE w:val="0"/>
        <w:autoSpaceDN w:val="0"/>
        <w:adjustRightInd w:val="0"/>
        <w:ind w:left="284" w:right="284"/>
        <w:jc w:val="both"/>
        <w:rPr>
          <w:rFonts w:asciiTheme="majorHAnsi" w:hAnsiTheme="majorHAnsi" w:cs="Cambria"/>
          <w:color w:val="262626" w:themeColor="text1" w:themeTint="D9"/>
        </w:rPr>
      </w:pPr>
    </w:p>
    <w:p w:rsidR="00EC56AF" w:rsidRPr="007A4208" w:rsidRDefault="00EC56AF" w:rsidP="00EC56AF">
      <w:pPr>
        <w:pStyle w:val="Corpo"/>
        <w:spacing w:after="240" w:line="300" w:lineRule="auto"/>
        <w:ind w:left="284" w:right="284"/>
        <w:jc w:val="both"/>
        <w:rPr>
          <w:rFonts w:ascii="Georgia" w:hAnsi="Georgia"/>
          <w:b/>
          <w:bCs/>
          <w:color w:val="262626" w:themeColor="text1" w:themeTint="D9"/>
          <w:u w:val="single"/>
        </w:rPr>
      </w:pPr>
      <w:r w:rsidRPr="007A4208">
        <w:rPr>
          <w:rFonts w:ascii="Georgia" w:hAnsi="Georgia"/>
          <w:b/>
          <w:bCs/>
          <w:color w:val="262626" w:themeColor="text1" w:themeTint="D9"/>
          <w:u w:val="single"/>
        </w:rPr>
        <w:t>NOTA DEL DISTRIBUTORE</w:t>
      </w:r>
    </w:p>
    <w:p w:rsidR="00C2630A" w:rsidRPr="007A4208" w:rsidRDefault="00227F06" w:rsidP="00C2630A">
      <w:pPr>
        <w:pStyle w:val="Corpo"/>
        <w:spacing w:line="300" w:lineRule="atLeast"/>
        <w:ind w:left="284" w:right="284"/>
        <w:jc w:val="both"/>
        <w:rPr>
          <w:rFonts w:ascii="Georgia" w:hAnsi="Georgia"/>
          <w:bCs/>
          <w:color w:val="262626" w:themeColor="text1" w:themeTint="D9"/>
          <w:sz w:val="21"/>
          <w:szCs w:val="21"/>
        </w:rPr>
      </w:pPr>
      <w:r w:rsidRPr="007A4208">
        <w:rPr>
          <w:rFonts w:ascii="Georgia" w:hAnsi="Georgia"/>
          <w:i/>
          <w:color w:val="262626" w:themeColor="text1" w:themeTint="D9"/>
          <w:sz w:val="21"/>
          <w:szCs w:val="21"/>
          <w:shd w:val="clear" w:color="auto" w:fill="FFFFFF"/>
        </w:rPr>
        <w:t xml:space="preserve">Max </w:t>
      </w:r>
      <w:proofErr w:type="spellStart"/>
      <w:r w:rsidRPr="007A4208">
        <w:rPr>
          <w:rFonts w:ascii="Georgia" w:hAnsi="Georgia"/>
          <w:i/>
          <w:color w:val="262626" w:themeColor="text1" w:themeTint="D9"/>
          <w:sz w:val="21"/>
          <w:szCs w:val="21"/>
          <w:shd w:val="clear" w:color="auto" w:fill="FFFFFF"/>
        </w:rPr>
        <w:t>Ophuls</w:t>
      </w:r>
      <w:proofErr w:type="spellEnd"/>
      <w:r w:rsidRPr="007A4208">
        <w:rPr>
          <w:rFonts w:ascii="Georgia" w:hAnsi="Georgia"/>
          <w:i/>
          <w:color w:val="262626" w:themeColor="text1" w:themeTint="D9"/>
          <w:sz w:val="21"/>
          <w:szCs w:val="21"/>
          <w:shd w:val="clear" w:color="auto" w:fill="FFFFFF"/>
        </w:rPr>
        <w:t xml:space="preserve">, </w:t>
      </w:r>
      <w:r w:rsidR="00C2630A" w:rsidRPr="007A4208">
        <w:rPr>
          <w:rFonts w:ascii="Georgia" w:hAnsi="Georgia"/>
          <w:i/>
          <w:color w:val="262626" w:themeColor="text1" w:themeTint="D9"/>
          <w:sz w:val="21"/>
          <w:szCs w:val="21"/>
          <w:shd w:val="clear" w:color="auto" w:fill="FFFFFF"/>
        </w:rPr>
        <w:t xml:space="preserve">la giostra </w:t>
      </w:r>
      <w:r w:rsidR="0092288F">
        <w:rPr>
          <w:rFonts w:ascii="Georgia" w:hAnsi="Georgia"/>
          <w:i/>
          <w:color w:val="262626" w:themeColor="text1" w:themeTint="D9"/>
          <w:sz w:val="21"/>
          <w:szCs w:val="21"/>
          <w:shd w:val="clear" w:color="auto" w:fill="FFFFFF"/>
        </w:rPr>
        <w:t>delle passioni</w:t>
      </w:r>
      <w:r w:rsidR="00C2630A" w:rsidRPr="007A4208">
        <w:rPr>
          <w:rFonts w:ascii="Georgia" w:hAnsi="Georgia"/>
          <w:color w:val="262626" w:themeColor="text1" w:themeTint="D9"/>
          <w:sz w:val="21"/>
          <w:szCs w:val="21"/>
          <w:shd w:val="clear" w:color="auto" w:fill="FFFFFF"/>
        </w:rPr>
        <w:t xml:space="preserve"> è il secondo capitolo della rassegna di classici </w:t>
      </w:r>
      <w:r w:rsidR="00C2630A" w:rsidRPr="007A4208">
        <w:rPr>
          <w:rFonts w:ascii="Georgia" w:hAnsi="Georgia"/>
          <w:i/>
          <w:color w:val="262626" w:themeColor="text1" w:themeTint="D9"/>
          <w:sz w:val="21"/>
          <w:szCs w:val="21"/>
          <w:shd w:val="clear" w:color="auto" w:fill="FFFFFF"/>
        </w:rPr>
        <w:t xml:space="preserve">Happy </w:t>
      </w:r>
      <w:proofErr w:type="spellStart"/>
      <w:r w:rsidR="00C2630A" w:rsidRPr="007A4208">
        <w:rPr>
          <w:rFonts w:ascii="Georgia" w:hAnsi="Georgia"/>
          <w:i/>
          <w:color w:val="262626" w:themeColor="text1" w:themeTint="D9"/>
          <w:sz w:val="21"/>
          <w:szCs w:val="21"/>
          <w:shd w:val="clear" w:color="auto" w:fill="FFFFFF"/>
        </w:rPr>
        <w:t>Returns</w:t>
      </w:r>
      <w:proofErr w:type="spellEnd"/>
      <w:r w:rsidR="00C2630A" w:rsidRPr="007A4208">
        <w:rPr>
          <w:rFonts w:ascii="Georgia" w:hAnsi="Georgia"/>
          <w:i/>
          <w:color w:val="262626" w:themeColor="text1" w:themeTint="D9"/>
          <w:sz w:val="21"/>
          <w:szCs w:val="21"/>
          <w:shd w:val="clear" w:color="auto" w:fill="FFFFFF"/>
        </w:rPr>
        <w:t>!</w:t>
      </w:r>
      <w:r w:rsidR="00C2630A" w:rsidRPr="007A4208">
        <w:rPr>
          <w:rFonts w:ascii="Georgia" w:hAnsi="Georgia"/>
          <w:color w:val="262626" w:themeColor="text1" w:themeTint="D9"/>
          <w:sz w:val="21"/>
          <w:szCs w:val="21"/>
          <w:shd w:val="clear" w:color="auto" w:fill="FFFFFF"/>
        </w:rPr>
        <w:t xml:space="preserve">, promossa da Lab 80 film e disponibile per la programmazione nelle sale. Dopo i classici del cinema americano, con una protagonista di raro appeal come Gene </w:t>
      </w:r>
      <w:proofErr w:type="spellStart"/>
      <w:r w:rsidR="00C2630A" w:rsidRPr="007A4208">
        <w:rPr>
          <w:rFonts w:ascii="Georgia" w:hAnsi="Georgia"/>
          <w:color w:val="262626" w:themeColor="text1" w:themeTint="D9"/>
          <w:sz w:val="21"/>
          <w:szCs w:val="21"/>
          <w:shd w:val="clear" w:color="auto" w:fill="FFFFFF"/>
        </w:rPr>
        <w:t>Tierney</w:t>
      </w:r>
      <w:proofErr w:type="spellEnd"/>
      <w:r w:rsidR="00C2630A" w:rsidRPr="007A4208">
        <w:rPr>
          <w:rFonts w:ascii="Georgia" w:hAnsi="Georgia"/>
          <w:color w:val="262626" w:themeColor="text1" w:themeTint="D9"/>
          <w:sz w:val="21"/>
          <w:szCs w:val="21"/>
          <w:shd w:val="clear" w:color="auto" w:fill="FFFFFF"/>
        </w:rPr>
        <w:t xml:space="preserve"> e film come</w:t>
      </w:r>
      <w:r w:rsidR="00C2630A" w:rsidRPr="007A4208">
        <w:rPr>
          <w:rStyle w:val="apple-converted-space"/>
          <w:rFonts w:ascii="Georgia" w:hAnsi="Georgia"/>
          <w:color w:val="262626" w:themeColor="text1" w:themeTint="D9"/>
          <w:sz w:val="21"/>
          <w:szCs w:val="21"/>
          <w:shd w:val="clear" w:color="auto" w:fill="FFFFFF"/>
        </w:rPr>
        <w:t> </w:t>
      </w:r>
      <w:r w:rsidR="00C2630A" w:rsidRPr="007A4208">
        <w:rPr>
          <w:rFonts w:ascii="Georgia" w:hAnsi="Georgia"/>
          <w:i/>
          <w:iCs/>
          <w:color w:val="262626" w:themeColor="text1" w:themeTint="D9"/>
          <w:sz w:val="21"/>
          <w:szCs w:val="21"/>
          <w:shd w:val="clear" w:color="auto" w:fill="FFFFFF"/>
        </w:rPr>
        <w:t>Lettera a tre mogli</w:t>
      </w:r>
      <w:r w:rsidR="00C2630A" w:rsidRPr="007A4208">
        <w:rPr>
          <w:rStyle w:val="apple-converted-space"/>
          <w:rFonts w:ascii="Georgia" w:hAnsi="Georgia"/>
          <w:color w:val="262626" w:themeColor="text1" w:themeTint="D9"/>
          <w:sz w:val="21"/>
          <w:szCs w:val="21"/>
          <w:shd w:val="clear" w:color="auto" w:fill="FFFFFF"/>
        </w:rPr>
        <w:t> </w:t>
      </w:r>
      <w:r w:rsidR="00C2630A" w:rsidRPr="007A4208">
        <w:rPr>
          <w:rFonts w:ascii="Georgia" w:hAnsi="Georgia"/>
          <w:color w:val="262626" w:themeColor="text1" w:themeTint="D9"/>
          <w:sz w:val="21"/>
          <w:szCs w:val="21"/>
          <w:shd w:val="clear" w:color="auto" w:fill="FFFFFF"/>
        </w:rPr>
        <w:t>e</w:t>
      </w:r>
      <w:r w:rsidR="00C2630A" w:rsidRPr="007A4208">
        <w:rPr>
          <w:rStyle w:val="apple-converted-space"/>
          <w:rFonts w:ascii="Georgia" w:hAnsi="Georgia"/>
          <w:color w:val="262626" w:themeColor="text1" w:themeTint="D9"/>
          <w:sz w:val="21"/>
          <w:szCs w:val="21"/>
          <w:shd w:val="clear" w:color="auto" w:fill="FFFFFF"/>
        </w:rPr>
        <w:t> </w:t>
      </w:r>
      <w:r w:rsidR="00C2630A" w:rsidRPr="007A4208">
        <w:rPr>
          <w:rFonts w:ascii="Georgia" w:hAnsi="Georgia"/>
          <w:i/>
          <w:iCs/>
          <w:color w:val="262626" w:themeColor="text1" w:themeTint="D9"/>
          <w:sz w:val="21"/>
          <w:szCs w:val="21"/>
          <w:shd w:val="clear" w:color="auto" w:fill="FFFFFF"/>
        </w:rPr>
        <w:t>Infedelmente tua</w:t>
      </w:r>
      <w:r w:rsidR="00C2630A" w:rsidRPr="007A4208">
        <w:rPr>
          <w:rFonts w:ascii="Georgia" w:hAnsi="Georgia"/>
          <w:color w:val="262626" w:themeColor="text1" w:themeTint="D9"/>
          <w:sz w:val="21"/>
          <w:szCs w:val="21"/>
          <w:shd w:val="clear" w:color="auto" w:fill="FFFFFF"/>
        </w:rPr>
        <w:t xml:space="preserve">, Lab 80 film </w:t>
      </w:r>
      <w:r w:rsidRPr="007A4208">
        <w:rPr>
          <w:rFonts w:ascii="Georgia" w:hAnsi="Georgia"/>
          <w:color w:val="262626" w:themeColor="text1" w:themeTint="D9"/>
          <w:sz w:val="21"/>
          <w:szCs w:val="21"/>
          <w:shd w:val="clear" w:color="auto" w:fill="FFFFFF"/>
        </w:rPr>
        <w:t>si sposta</w:t>
      </w:r>
      <w:r w:rsidR="00C2630A" w:rsidRPr="007A4208">
        <w:rPr>
          <w:rFonts w:ascii="Georgia" w:hAnsi="Georgia"/>
          <w:color w:val="262626" w:themeColor="text1" w:themeTint="D9"/>
          <w:sz w:val="21"/>
          <w:szCs w:val="21"/>
          <w:shd w:val="clear" w:color="auto" w:fill="FFFFFF"/>
        </w:rPr>
        <w:t xml:space="preserve"> dall'America in Europa, riproponendo tre regie di un maestro del cinema del Novecento. Storie di passioni, di amori, di tradimenti, di destini che hanno segnato la storia del secolo breve. </w:t>
      </w:r>
      <w:proofErr w:type="spellStart"/>
      <w:r w:rsidR="00C2630A" w:rsidRPr="007A4208">
        <w:rPr>
          <w:rFonts w:ascii="Georgia" w:hAnsi="Georgia"/>
          <w:color w:val="262626" w:themeColor="text1" w:themeTint="D9"/>
          <w:sz w:val="21"/>
          <w:szCs w:val="21"/>
          <w:shd w:val="clear" w:color="auto" w:fill="FFFFFF"/>
        </w:rPr>
        <w:t>Ophuls</w:t>
      </w:r>
      <w:proofErr w:type="spellEnd"/>
      <w:r w:rsidR="00C2630A" w:rsidRPr="007A4208">
        <w:rPr>
          <w:rFonts w:ascii="Georgia" w:hAnsi="Georgia"/>
          <w:color w:val="262626" w:themeColor="text1" w:themeTint="D9"/>
          <w:sz w:val="21"/>
          <w:szCs w:val="21"/>
          <w:shd w:val="clear" w:color="auto" w:fill="FFFFFF"/>
        </w:rPr>
        <w:t>, profondamente influenzato dalla cultura mitteleuropea, mette in scena con eleganza e ironia, sottile causticità e tocchi di malinconia, l'eterna commedia sentimentale che donne e uomini recitano sul palcoscenico della vita. Grande cinema, grande scrittura, grandi interpreti. E il piacere di raccontare, come solo la grande letteratura sa fare. Una festa per lo sguardo, perché di film così non se ne vedono più.</w:t>
      </w:r>
    </w:p>
    <w:p w:rsidR="00C2630A" w:rsidRDefault="00C2630A" w:rsidP="00C2630A">
      <w:pPr>
        <w:pStyle w:val="Corpo"/>
        <w:ind w:left="284" w:right="284"/>
        <w:jc w:val="right"/>
        <w:rPr>
          <w:rFonts w:ascii="Georgia" w:hAnsi="Georgia"/>
          <w:bCs/>
          <w:i/>
          <w:color w:val="262626" w:themeColor="text1" w:themeTint="D9"/>
        </w:rPr>
      </w:pPr>
      <w:r w:rsidRPr="007A4208">
        <w:rPr>
          <w:rFonts w:ascii="Georgia" w:hAnsi="Georgia"/>
          <w:bCs/>
          <w:i/>
          <w:color w:val="262626" w:themeColor="text1" w:themeTint="D9"/>
        </w:rPr>
        <w:t xml:space="preserve">Angelo </w:t>
      </w:r>
      <w:proofErr w:type="spellStart"/>
      <w:r w:rsidRPr="007A4208">
        <w:rPr>
          <w:rFonts w:ascii="Georgia" w:hAnsi="Georgia"/>
          <w:bCs/>
          <w:i/>
          <w:color w:val="262626" w:themeColor="text1" w:themeTint="D9"/>
        </w:rPr>
        <w:t>Signorelli</w:t>
      </w:r>
      <w:proofErr w:type="spellEnd"/>
      <w:r w:rsidR="00227F06" w:rsidRPr="007A4208">
        <w:rPr>
          <w:rFonts w:ascii="Georgia" w:hAnsi="Georgia"/>
          <w:bCs/>
          <w:i/>
          <w:color w:val="262626" w:themeColor="text1" w:themeTint="D9"/>
        </w:rPr>
        <w:t xml:space="preserve"> - </w:t>
      </w:r>
      <w:r w:rsidRPr="007A4208">
        <w:rPr>
          <w:rFonts w:ascii="Georgia" w:hAnsi="Georgia"/>
          <w:bCs/>
          <w:i/>
          <w:color w:val="262626" w:themeColor="text1" w:themeTint="D9"/>
        </w:rPr>
        <w:t xml:space="preserve">Presidente </w:t>
      </w:r>
      <w:r w:rsidR="00EC56AF" w:rsidRPr="007A4208">
        <w:rPr>
          <w:rFonts w:ascii="Georgia" w:hAnsi="Georgia"/>
          <w:bCs/>
          <w:i/>
          <w:color w:val="262626" w:themeColor="text1" w:themeTint="D9"/>
        </w:rPr>
        <w:t>Lab 80 film</w:t>
      </w:r>
    </w:p>
    <w:p w:rsidR="007A4208" w:rsidRPr="007A4208" w:rsidRDefault="007A4208" w:rsidP="00C2630A">
      <w:pPr>
        <w:pStyle w:val="Corpo"/>
        <w:ind w:left="284" w:right="284"/>
        <w:jc w:val="right"/>
        <w:rPr>
          <w:rFonts w:ascii="Georgia" w:hAnsi="Georgia"/>
          <w:bCs/>
          <w:i/>
          <w:color w:val="262626" w:themeColor="text1" w:themeTint="D9"/>
        </w:rPr>
      </w:pPr>
    </w:p>
    <w:p w:rsidR="00D8217E" w:rsidRDefault="00D8217E" w:rsidP="00C2630A">
      <w:pPr>
        <w:pStyle w:val="Corpo"/>
        <w:ind w:left="284" w:right="284"/>
        <w:rPr>
          <w:rFonts w:ascii="Georgia" w:hAnsi="Georgia"/>
          <w:b/>
          <w:color w:val="262626" w:themeColor="text1" w:themeTint="D9"/>
          <w:u w:val="single"/>
          <w:shd w:val="clear" w:color="auto" w:fill="FFFFFF"/>
        </w:rPr>
      </w:pPr>
    </w:p>
    <w:p w:rsidR="00AA5B0A" w:rsidRPr="007A4208" w:rsidRDefault="00AA5B0A" w:rsidP="00C2630A">
      <w:pPr>
        <w:pStyle w:val="Corpo"/>
        <w:ind w:left="284" w:right="284"/>
        <w:rPr>
          <w:rFonts w:ascii="Georgia" w:hAnsi="Georgia"/>
          <w:bCs/>
          <w:i/>
          <w:color w:val="262626" w:themeColor="text1" w:themeTint="D9"/>
        </w:rPr>
      </w:pPr>
      <w:r w:rsidRPr="007A4208">
        <w:rPr>
          <w:rFonts w:ascii="Georgia" w:hAnsi="Georgia"/>
          <w:b/>
          <w:color w:val="262626" w:themeColor="text1" w:themeTint="D9"/>
          <w:u w:val="single"/>
          <w:shd w:val="clear" w:color="auto" w:fill="FFFFFF"/>
        </w:rPr>
        <w:t>APPROFONDIMENTO</w:t>
      </w:r>
    </w:p>
    <w:p w:rsidR="002D4EC7" w:rsidRPr="007A4208" w:rsidRDefault="002D4EC7" w:rsidP="00C70D47">
      <w:pPr>
        <w:spacing w:after="0" w:line="280" w:lineRule="atLeast"/>
        <w:ind w:left="284" w:right="284"/>
        <w:jc w:val="both"/>
        <w:rPr>
          <w:rFonts w:ascii="Georgia" w:hAnsi="Georgia"/>
          <w:b/>
          <w:color w:val="262626" w:themeColor="text1" w:themeTint="D9"/>
          <w:u w:val="single"/>
          <w:shd w:val="clear" w:color="auto" w:fill="FFFFFF"/>
        </w:rPr>
      </w:pPr>
    </w:p>
    <w:p w:rsidR="002D4EC7" w:rsidRPr="007A4208" w:rsidRDefault="002D4EC7" w:rsidP="002D4EC7">
      <w:pPr>
        <w:spacing w:after="0" w:line="300" w:lineRule="atLeast"/>
        <w:ind w:left="284" w:right="284"/>
        <w:jc w:val="both"/>
        <w:rPr>
          <w:rFonts w:ascii="Georgia" w:hAnsi="Georgia"/>
          <w:i/>
          <w:color w:val="262626" w:themeColor="text1" w:themeTint="D9"/>
          <w:shd w:val="clear" w:color="auto" w:fill="FFFFFF"/>
        </w:rPr>
      </w:pPr>
      <w:r w:rsidRPr="007A4208">
        <w:rPr>
          <w:rFonts w:ascii="Georgia" w:hAnsi="Georgia"/>
          <w:i/>
          <w:color w:val="262626" w:themeColor="text1" w:themeTint="D9"/>
          <w:shd w:val="clear" w:color="auto" w:fill="FFFFFF"/>
        </w:rPr>
        <w:t xml:space="preserve">Da «Max </w:t>
      </w:r>
      <w:proofErr w:type="spellStart"/>
      <w:r w:rsidRPr="007A4208">
        <w:rPr>
          <w:rFonts w:ascii="Georgia" w:hAnsi="Georgia"/>
          <w:i/>
          <w:color w:val="262626" w:themeColor="text1" w:themeTint="D9"/>
          <w:shd w:val="clear" w:color="auto" w:fill="FFFFFF"/>
        </w:rPr>
        <w:t>Ophüls</w:t>
      </w:r>
      <w:proofErr w:type="spellEnd"/>
      <w:r w:rsidRPr="007A4208">
        <w:rPr>
          <w:rFonts w:ascii="Georgia" w:hAnsi="Georgia"/>
          <w:i/>
          <w:color w:val="262626" w:themeColor="text1" w:themeTint="D9"/>
          <w:shd w:val="clear" w:color="auto" w:fill="FFFFFF"/>
        </w:rPr>
        <w:t xml:space="preserve">» di Michele Mancini </w:t>
      </w:r>
      <w:r w:rsidRPr="007A4208">
        <w:rPr>
          <w:rFonts w:ascii="Georgia" w:hAnsi="Georgia"/>
          <w:color w:val="262626" w:themeColor="text1" w:themeTint="D9"/>
          <w:shd w:val="clear" w:color="auto" w:fill="FFFFFF"/>
        </w:rPr>
        <w:t>(Il Castoro Cinema, La Nuova Italia, 1978)</w:t>
      </w:r>
    </w:p>
    <w:p w:rsidR="002D4EC7" w:rsidRPr="007A4208" w:rsidRDefault="002D4EC7" w:rsidP="002D4EC7">
      <w:pPr>
        <w:spacing w:after="0" w:line="300" w:lineRule="atLeast"/>
        <w:ind w:left="284" w:right="284"/>
        <w:jc w:val="both"/>
        <w:rPr>
          <w:rFonts w:ascii="Georgia" w:hAnsi="Georgia"/>
          <w:b/>
          <w:color w:val="262626" w:themeColor="text1" w:themeTint="D9"/>
          <w:u w:val="single"/>
          <w:shd w:val="clear" w:color="auto" w:fill="FFFFFF"/>
        </w:rPr>
      </w:pPr>
    </w:p>
    <w:p w:rsidR="00C2630A" w:rsidRPr="007A4208" w:rsidRDefault="002D4EC7" w:rsidP="002D4EC7">
      <w:pPr>
        <w:spacing w:after="0" w:line="300" w:lineRule="atLeast"/>
        <w:ind w:left="284" w:right="284"/>
        <w:jc w:val="both"/>
        <w:rPr>
          <w:rFonts w:ascii="Georgia" w:hAnsi="Georgia"/>
          <w:b/>
          <w:i/>
          <w:color w:val="262626" w:themeColor="text1" w:themeTint="D9"/>
        </w:rPr>
      </w:pPr>
      <w:r w:rsidRPr="007A4208">
        <w:rPr>
          <w:rFonts w:ascii="Georgia" w:hAnsi="Georgia"/>
          <w:b/>
          <w:color w:val="262626" w:themeColor="text1" w:themeTint="D9"/>
        </w:rPr>
        <w:t xml:space="preserve">SU </w:t>
      </w:r>
      <w:r w:rsidRPr="007A4208">
        <w:rPr>
          <w:rFonts w:ascii="Georgia" w:hAnsi="Georgia"/>
          <w:b/>
          <w:i/>
          <w:color w:val="262626" w:themeColor="text1" w:themeTint="D9"/>
        </w:rPr>
        <w:t>TUTTO FINISCE ALL'ALBA</w:t>
      </w:r>
    </w:p>
    <w:p w:rsidR="00AE18D7" w:rsidRPr="007A4208" w:rsidRDefault="002D4EC7" w:rsidP="002D4EC7">
      <w:pPr>
        <w:spacing w:after="0" w:line="300" w:lineRule="atLeast"/>
        <w:ind w:left="284" w:right="284"/>
        <w:jc w:val="both"/>
        <w:rPr>
          <w:rFonts w:ascii="Georgia" w:hAnsi="Georgia"/>
          <w:color w:val="262626" w:themeColor="text1" w:themeTint="D9"/>
        </w:rPr>
      </w:pPr>
      <w:r w:rsidRPr="000A6228">
        <w:rPr>
          <w:rFonts w:ascii="Georgia" w:hAnsi="Georgia"/>
          <w:color w:val="262626" w:themeColor="text1" w:themeTint="D9"/>
          <w:u w:val="single"/>
        </w:rPr>
        <w:t xml:space="preserve">Max </w:t>
      </w:r>
      <w:proofErr w:type="spellStart"/>
      <w:r w:rsidRPr="000A6228">
        <w:rPr>
          <w:rFonts w:ascii="Georgia" w:hAnsi="Georgia"/>
          <w:color w:val="262626" w:themeColor="text1" w:themeTint="D9"/>
          <w:u w:val="single"/>
        </w:rPr>
        <w:t>Ophuls</w:t>
      </w:r>
      <w:proofErr w:type="spellEnd"/>
      <w:r w:rsidRPr="007A4208">
        <w:rPr>
          <w:rFonts w:ascii="Georgia" w:hAnsi="Georgia"/>
          <w:color w:val="262626" w:themeColor="text1" w:themeTint="D9"/>
        </w:rPr>
        <w:t>:</w:t>
      </w:r>
      <w:r w:rsidRPr="007A4208">
        <w:rPr>
          <w:rFonts w:ascii="Georgia" w:hAnsi="Georgia"/>
          <w:i/>
          <w:color w:val="262626" w:themeColor="text1" w:themeTint="D9"/>
        </w:rPr>
        <w:t xml:space="preserve"> «</w:t>
      </w:r>
      <w:proofErr w:type="spellStart"/>
      <w:r w:rsidRPr="007A4208">
        <w:rPr>
          <w:rFonts w:ascii="Georgia" w:hAnsi="Georgia"/>
          <w:i/>
          <w:color w:val="262626" w:themeColor="text1" w:themeTint="D9"/>
        </w:rPr>
        <w:t>Sans</w:t>
      </w:r>
      <w:proofErr w:type="spellEnd"/>
      <w:r w:rsidRPr="007A4208">
        <w:rPr>
          <w:rFonts w:ascii="Georgia" w:hAnsi="Georgia"/>
          <w:i/>
          <w:color w:val="262626" w:themeColor="text1" w:themeTint="D9"/>
        </w:rPr>
        <w:t xml:space="preserve"> </w:t>
      </w:r>
      <w:proofErr w:type="spellStart"/>
      <w:r w:rsidRPr="007A4208">
        <w:rPr>
          <w:rFonts w:ascii="Georgia" w:hAnsi="Georgia"/>
          <w:i/>
          <w:color w:val="262626" w:themeColor="text1" w:themeTint="D9"/>
        </w:rPr>
        <w:t>lendemain</w:t>
      </w:r>
      <w:proofErr w:type="spellEnd"/>
      <w:r w:rsidRPr="007A4208">
        <w:rPr>
          <w:rFonts w:ascii="Georgia" w:hAnsi="Georgia"/>
          <w:color w:val="262626" w:themeColor="text1" w:themeTint="D9"/>
        </w:rPr>
        <w:t xml:space="preserve"> (</w:t>
      </w:r>
      <w:r w:rsidRPr="007A4208">
        <w:rPr>
          <w:rFonts w:ascii="Georgia" w:hAnsi="Georgia"/>
          <w:i/>
          <w:color w:val="262626" w:themeColor="text1" w:themeTint="D9"/>
        </w:rPr>
        <w:t>Tutto finisce all'alba</w:t>
      </w:r>
      <w:r w:rsidRPr="007A4208">
        <w:rPr>
          <w:rFonts w:ascii="Georgia" w:hAnsi="Georgia"/>
          <w:color w:val="262626" w:themeColor="text1" w:themeTint="D9"/>
        </w:rPr>
        <w:t>) è nato dalle mie impressioni parigine, da sensazioni e episodi vissuti nel corso di molte notti in posti e tra personaggi di cui la sola evocazione basta a scandalizzare il buon borghese. Impressioni e ambienti che, in tutti i paesi del mondo, la censura ha soppresso. Non ho mai visto una sola copia non censurata di questo film. Fatto curioso, amavo proprio ciò che non mi si voleva permettere di mostrare. Sono sempre stato attratto dall'universo dei protettori e delle ragazze - quest'universo in</w:t>
      </w:r>
      <w:r w:rsidR="00CD4705">
        <w:rPr>
          <w:rFonts w:ascii="Georgia" w:hAnsi="Georgia"/>
          <w:color w:val="262626" w:themeColor="text1" w:themeTint="D9"/>
        </w:rPr>
        <w:t xml:space="preserve"> cui giacciono tanti sconosciuti</w:t>
      </w:r>
      <w:r w:rsidRPr="007A4208">
        <w:rPr>
          <w:rFonts w:ascii="Georgia" w:hAnsi="Georgia"/>
          <w:color w:val="262626" w:themeColor="text1" w:themeTint="D9"/>
        </w:rPr>
        <w:t xml:space="preserve"> soldati dell'amore, che forma la base vergognosa e nondimeno reale della morale borghese - e ho sempre sognato di fare un film veramente imperniato su questo soggetto. Un film la cui sceneggiatura sia dovuta a un </w:t>
      </w:r>
      <w:proofErr w:type="spellStart"/>
      <w:r w:rsidRPr="007A4208">
        <w:rPr>
          <w:rFonts w:ascii="Georgia" w:hAnsi="Georgia"/>
          <w:color w:val="262626" w:themeColor="text1" w:themeTint="D9"/>
        </w:rPr>
        <w:t>Maupassant</w:t>
      </w:r>
      <w:proofErr w:type="spellEnd"/>
      <w:r w:rsidRPr="007A4208">
        <w:rPr>
          <w:rFonts w:ascii="Georgia" w:hAnsi="Georgia"/>
          <w:color w:val="262626" w:themeColor="text1" w:themeTint="D9"/>
        </w:rPr>
        <w:t xml:space="preserve"> moderno (...)».</w:t>
      </w:r>
    </w:p>
    <w:p w:rsidR="002D4EC7" w:rsidRPr="007A4208" w:rsidRDefault="002D4EC7" w:rsidP="002D4EC7">
      <w:pPr>
        <w:spacing w:after="0" w:line="300" w:lineRule="atLeast"/>
        <w:ind w:left="284" w:right="284"/>
        <w:jc w:val="both"/>
        <w:rPr>
          <w:rFonts w:ascii="Georgia" w:hAnsi="Georgia"/>
          <w:color w:val="262626" w:themeColor="text1" w:themeTint="D9"/>
        </w:rPr>
      </w:pPr>
      <w:r w:rsidRPr="007A4208">
        <w:rPr>
          <w:rFonts w:ascii="Georgia" w:hAnsi="Georgia"/>
          <w:color w:val="262626" w:themeColor="text1" w:themeTint="D9"/>
        </w:rPr>
        <w:t xml:space="preserve"> </w:t>
      </w:r>
    </w:p>
    <w:p w:rsidR="002D4EC7" w:rsidRDefault="002D4EC7" w:rsidP="002D4EC7">
      <w:pPr>
        <w:spacing w:after="0" w:line="300" w:lineRule="atLeast"/>
        <w:ind w:left="284" w:right="284"/>
        <w:jc w:val="both"/>
        <w:rPr>
          <w:rFonts w:ascii="Georgia" w:hAnsi="Georgia"/>
          <w:color w:val="262626" w:themeColor="text1" w:themeTint="D9"/>
        </w:rPr>
      </w:pPr>
      <w:r w:rsidRPr="007A4208">
        <w:rPr>
          <w:rFonts w:ascii="Georgia" w:hAnsi="Georgia"/>
          <w:color w:val="262626" w:themeColor="text1" w:themeTint="D9"/>
        </w:rPr>
        <w:t xml:space="preserve">Una nota merita il gusto di </w:t>
      </w:r>
      <w:proofErr w:type="spellStart"/>
      <w:r w:rsidRPr="007A4208">
        <w:rPr>
          <w:rFonts w:ascii="Georgia" w:hAnsi="Georgia"/>
          <w:color w:val="262626" w:themeColor="text1" w:themeTint="D9"/>
        </w:rPr>
        <w:t>Ophuls</w:t>
      </w:r>
      <w:proofErr w:type="spellEnd"/>
      <w:r w:rsidRPr="007A4208">
        <w:rPr>
          <w:rFonts w:ascii="Georgia" w:hAnsi="Georgia"/>
          <w:color w:val="262626" w:themeColor="text1" w:themeTint="D9"/>
        </w:rPr>
        <w:t xml:space="preserve"> per l'allusione, o meglio, il gioco combinato di pudore verbale e di sfrontatezza visiva che gli è proprio, ma sempre con la precauzione delicata con cui sorregge i suoi personaggi femminili: ci riferiamo alla sequenza in cui Georges, di passaggio a Parigi, ha riconosciuto </w:t>
      </w:r>
      <w:proofErr w:type="spellStart"/>
      <w:r w:rsidRPr="007A4208">
        <w:rPr>
          <w:rFonts w:ascii="Georgia" w:hAnsi="Georgia"/>
          <w:color w:val="262626" w:themeColor="text1" w:themeTint="D9"/>
        </w:rPr>
        <w:t>Evelyne</w:t>
      </w:r>
      <w:proofErr w:type="spellEnd"/>
      <w:r w:rsidRPr="007A4208">
        <w:rPr>
          <w:rFonts w:ascii="Georgia" w:hAnsi="Georgia"/>
          <w:color w:val="262626" w:themeColor="text1" w:themeTint="D9"/>
        </w:rPr>
        <w:t xml:space="preserve"> per strada da grande distanza (uno sguardo incredibile, tra l'altro, ce ne rendiamo conto dalla lunghezza del </w:t>
      </w:r>
      <w:proofErr w:type="spellStart"/>
      <w:r w:rsidRPr="007A4208">
        <w:rPr>
          <w:rFonts w:ascii="Georgia" w:hAnsi="Georgia"/>
          <w:color w:val="262626" w:themeColor="text1" w:themeTint="D9"/>
        </w:rPr>
        <w:t>pianosequenza</w:t>
      </w:r>
      <w:proofErr w:type="spellEnd"/>
      <w:r w:rsidRPr="007A4208">
        <w:rPr>
          <w:rFonts w:ascii="Georgia" w:hAnsi="Georgia"/>
          <w:color w:val="262626" w:themeColor="text1" w:themeTint="D9"/>
        </w:rPr>
        <w:t xml:space="preserve"> necessario per raggiungerla), la ferma e le parla (controcampi classici). Ma quando </w:t>
      </w:r>
      <w:proofErr w:type="spellStart"/>
      <w:r w:rsidRPr="007A4208">
        <w:rPr>
          <w:rFonts w:ascii="Georgia" w:hAnsi="Georgia"/>
          <w:color w:val="262626" w:themeColor="text1" w:themeTint="D9"/>
        </w:rPr>
        <w:t>Evelyne</w:t>
      </w:r>
      <w:proofErr w:type="spellEnd"/>
      <w:r w:rsidRPr="007A4208">
        <w:rPr>
          <w:rFonts w:ascii="Georgia" w:hAnsi="Georgia"/>
          <w:color w:val="262626" w:themeColor="text1" w:themeTint="D9"/>
        </w:rPr>
        <w:t xml:space="preserve"> alle</w:t>
      </w:r>
      <w:r w:rsidR="00227F06" w:rsidRPr="007A4208">
        <w:rPr>
          <w:rFonts w:ascii="Georgia" w:hAnsi="Georgia"/>
          <w:color w:val="262626" w:themeColor="text1" w:themeTint="D9"/>
        </w:rPr>
        <w:t xml:space="preserve"> sue domande risponde evasiva: </w:t>
      </w:r>
      <w:r w:rsidR="00227F06" w:rsidRPr="007A4208">
        <w:rPr>
          <w:rFonts w:ascii="Sitka Small" w:hAnsi="Sitka Small"/>
          <w:color w:val="262626" w:themeColor="text1" w:themeTint="D9"/>
        </w:rPr>
        <w:t>«</w:t>
      </w:r>
      <w:r w:rsidRPr="007A4208">
        <w:rPr>
          <w:rFonts w:ascii="Georgia" w:hAnsi="Georgia"/>
          <w:color w:val="262626" w:themeColor="text1" w:themeTint="D9"/>
        </w:rPr>
        <w:t>Cosa vuoi che ab</w:t>
      </w:r>
      <w:r w:rsidR="00227F06" w:rsidRPr="007A4208">
        <w:rPr>
          <w:rFonts w:ascii="Georgia" w:hAnsi="Georgia"/>
          <w:color w:val="262626" w:themeColor="text1" w:themeTint="D9"/>
        </w:rPr>
        <w:t>bia fatto in questi dieci anni?</w:t>
      </w:r>
      <w:r w:rsidR="00227F06" w:rsidRPr="007A4208">
        <w:rPr>
          <w:rFonts w:ascii="Sitka Small" w:hAnsi="Sitka Small"/>
          <w:color w:val="262626" w:themeColor="text1" w:themeTint="D9"/>
        </w:rPr>
        <w:t>»</w:t>
      </w:r>
      <w:r w:rsidRPr="007A4208">
        <w:rPr>
          <w:rFonts w:ascii="Georgia" w:hAnsi="Georgia"/>
          <w:color w:val="262626" w:themeColor="text1" w:themeTint="D9"/>
        </w:rPr>
        <w:t xml:space="preserve">, il campo cambia e intravediamo i due in strada all'interno di un locale malfamato, attraverso la trasparenza e i ghirigori liberty della porta d'ingresso (senza dunque riuscire più a sentire che cosa dicono, ma avendo in primo piano un'altra scena, quella di due prostitute impellicciate che borbottano, bevendo e riscaldandosi accanto ad una stufa). Risparmiandole la menzogna, in luogo di </w:t>
      </w:r>
      <w:proofErr w:type="spellStart"/>
      <w:r w:rsidRPr="007A4208">
        <w:rPr>
          <w:rFonts w:ascii="Georgia" w:hAnsi="Georgia"/>
          <w:color w:val="262626" w:themeColor="text1" w:themeTint="D9"/>
        </w:rPr>
        <w:t>Evelyne</w:t>
      </w:r>
      <w:proofErr w:type="spellEnd"/>
      <w:r w:rsidRPr="007A4208">
        <w:rPr>
          <w:rFonts w:ascii="Georgia" w:hAnsi="Georgia"/>
          <w:color w:val="262626" w:themeColor="text1" w:themeTint="D9"/>
        </w:rPr>
        <w:t>, parla il controcampo.</w:t>
      </w:r>
    </w:p>
    <w:p w:rsidR="00174456" w:rsidRDefault="00174456" w:rsidP="002D4EC7">
      <w:pPr>
        <w:spacing w:after="0" w:line="300" w:lineRule="atLeast"/>
        <w:ind w:left="284" w:right="284"/>
        <w:jc w:val="both"/>
        <w:rPr>
          <w:rFonts w:ascii="Georgia" w:hAnsi="Georgia"/>
          <w:color w:val="262626" w:themeColor="text1" w:themeTint="D9"/>
        </w:rPr>
      </w:pPr>
    </w:p>
    <w:p w:rsidR="00174456" w:rsidRDefault="00174456" w:rsidP="002D4EC7">
      <w:pPr>
        <w:spacing w:after="0" w:line="300" w:lineRule="atLeast"/>
        <w:ind w:left="284" w:right="284"/>
        <w:jc w:val="both"/>
        <w:rPr>
          <w:rFonts w:ascii="Georgia" w:hAnsi="Georgia"/>
          <w:color w:val="262626" w:themeColor="text1" w:themeTint="D9"/>
        </w:rPr>
      </w:pPr>
    </w:p>
    <w:p w:rsidR="00174456" w:rsidRDefault="00174456" w:rsidP="002D4EC7">
      <w:pPr>
        <w:spacing w:after="0" w:line="300" w:lineRule="atLeast"/>
        <w:ind w:left="284" w:right="284"/>
        <w:jc w:val="both"/>
        <w:rPr>
          <w:rFonts w:ascii="Georgia" w:hAnsi="Georgia"/>
          <w:color w:val="262626" w:themeColor="text1" w:themeTint="D9"/>
        </w:rPr>
      </w:pPr>
    </w:p>
    <w:p w:rsidR="00174456" w:rsidRDefault="00174456" w:rsidP="00174456">
      <w:pPr>
        <w:spacing w:after="0" w:line="300" w:lineRule="atLeast"/>
        <w:ind w:left="284" w:right="284"/>
        <w:jc w:val="center"/>
        <w:rPr>
          <w:rFonts w:ascii="Georgia" w:hAnsi="Georgia"/>
          <w:color w:val="262626" w:themeColor="text1" w:themeTint="D9"/>
        </w:rPr>
      </w:pPr>
      <w:r>
        <w:rPr>
          <w:rFonts w:ascii="Georgia" w:hAnsi="Georgia"/>
          <w:noProof/>
          <w:color w:val="262626" w:themeColor="text1" w:themeTint="D9"/>
          <w:lang w:eastAsia="it-IT"/>
        </w:rPr>
        <w:drawing>
          <wp:inline distT="0" distB="0" distL="0" distR="0">
            <wp:extent cx="3827749" cy="2604977"/>
            <wp:effectExtent l="19050" t="0" r="1301" b="0"/>
            <wp:docPr id="2" name="Immagine 1" descr="OPHULS_SansLendemain.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HULS_SansLendemain.002.JPG"/>
                    <pic:cNvPicPr/>
                  </pic:nvPicPr>
                  <pic:blipFill>
                    <a:blip r:embed="rId12" cstate="print"/>
                    <a:stretch>
                      <a:fillRect/>
                    </a:stretch>
                  </pic:blipFill>
                  <pic:spPr>
                    <a:xfrm>
                      <a:off x="0" y="0"/>
                      <a:ext cx="3838477" cy="2612278"/>
                    </a:xfrm>
                    <a:prstGeom prst="rect">
                      <a:avLst/>
                    </a:prstGeom>
                  </pic:spPr>
                </pic:pic>
              </a:graphicData>
            </a:graphic>
          </wp:inline>
        </w:drawing>
      </w:r>
    </w:p>
    <w:p w:rsidR="00CA59FF" w:rsidRPr="007A4208" w:rsidRDefault="00CA59FF" w:rsidP="00174456">
      <w:pPr>
        <w:spacing w:after="0" w:line="300" w:lineRule="atLeast"/>
        <w:ind w:left="284" w:right="284"/>
        <w:jc w:val="center"/>
        <w:rPr>
          <w:rFonts w:ascii="Georgia" w:hAnsi="Georgia"/>
          <w:color w:val="262626" w:themeColor="text1" w:themeTint="D9"/>
        </w:rPr>
      </w:pPr>
    </w:p>
    <w:p w:rsidR="00C2630A" w:rsidRPr="007A4208" w:rsidRDefault="00C2630A" w:rsidP="002D4EC7">
      <w:pPr>
        <w:spacing w:after="0" w:line="300" w:lineRule="atLeast"/>
        <w:ind w:left="284" w:right="284"/>
        <w:jc w:val="both"/>
        <w:rPr>
          <w:rFonts w:ascii="Georgia" w:hAnsi="Georgia"/>
          <w:color w:val="262626" w:themeColor="text1" w:themeTint="D9"/>
        </w:rPr>
      </w:pPr>
    </w:p>
    <w:p w:rsidR="00C2630A" w:rsidRPr="007A4208" w:rsidRDefault="00C2630A" w:rsidP="002D4EC7">
      <w:pPr>
        <w:spacing w:after="0" w:line="300" w:lineRule="atLeast"/>
        <w:ind w:left="284" w:right="284"/>
        <w:jc w:val="both"/>
        <w:rPr>
          <w:rFonts w:ascii="Georgia" w:hAnsi="Georgia"/>
          <w:b/>
          <w:color w:val="262626" w:themeColor="text1" w:themeTint="D9"/>
        </w:rPr>
      </w:pPr>
    </w:p>
    <w:p w:rsidR="00C2630A" w:rsidRPr="007A4208" w:rsidRDefault="002D4EC7" w:rsidP="002D4EC7">
      <w:pPr>
        <w:spacing w:after="0" w:line="300" w:lineRule="atLeast"/>
        <w:ind w:left="284" w:right="284"/>
        <w:jc w:val="both"/>
        <w:rPr>
          <w:rFonts w:ascii="Georgia" w:hAnsi="Georgia"/>
          <w:b/>
          <w:color w:val="262626" w:themeColor="text1" w:themeTint="D9"/>
        </w:rPr>
      </w:pPr>
      <w:r w:rsidRPr="007A4208">
        <w:rPr>
          <w:rFonts w:ascii="Georgia" w:hAnsi="Georgia"/>
          <w:b/>
          <w:color w:val="262626" w:themeColor="text1" w:themeTint="D9"/>
        </w:rPr>
        <w:lastRenderedPageBreak/>
        <w:t xml:space="preserve">SU </w:t>
      </w:r>
      <w:r w:rsidRPr="007A4208">
        <w:rPr>
          <w:rFonts w:ascii="Georgia" w:hAnsi="Georgia"/>
          <w:b/>
          <w:i/>
          <w:color w:val="262626" w:themeColor="text1" w:themeTint="D9"/>
        </w:rPr>
        <w:t>DA MAYERLING A SARAJEVO</w:t>
      </w:r>
    </w:p>
    <w:p w:rsidR="00236211" w:rsidRPr="007A4208" w:rsidRDefault="002D4EC7" w:rsidP="002D4EC7">
      <w:pPr>
        <w:spacing w:after="0" w:line="300" w:lineRule="atLeast"/>
        <w:ind w:left="284" w:right="284"/>
        <w:jc w:val="both"/>
        <w:rPr>
          <w:rFonts w:ascii="Georgia" w:hAnsi="Georgia"/>
          <w:color w:val="262626" w:themeColor="text1" w:themeTint="D9"/>
        </w:rPr>
      </w:pPr>
      <w:r w:rsidRPr="007A4208">
        <w:rPr>
          <w:rFonts w:ascii="Georgia" w:hAnsi="Georgia"/>
          <w:i/>
          <w:color w:val="262626" w:themeColor="text1" w:themeTint="D9"/>
        </w:rPr>
        <w:t xml:space="preserve">De </w:t>
      </w:r>
      <w:proofErr w:type="spellStart"/>
      <w:r w:rsidRPr="007A4208">
        <w:rPr>
          <w:rFonts w:ascii="Georgia" w:hAnsi="Georgia"/>
          <w:i/>
          <w:color w:val="262626" w:themeColor="text1" w:themeTint="D9"/>
        </w:rPr>
        <w:t>Mayerling</w:t>
      </w:r>
      <w:proofErr w:type="spellEnd"/>
      <w:r w:rsidRPr="007A4208">
        <w:rPr>
          <w:rFonts w:ascii="Georgia" w:hAnsi="Georgia"/>
          <w:i/>
          <w:color w:val="262626" w:themeColor="text1" w:themeTint="D9"/>
        </w:rPr>
        <w:t xml:space="preserve"> à Sarajevo</w:t>
      </w:r>
      <w:r w:rsidRPr="007A4208">
        <w:rPr>
          <w:rFonts w:ascii="Georgia" w:hAnsi="Georgia"/>
          <w:color w:val="262626" w:themeColor="text1" w:themeTint="D9"/>
        </w:rPr>
        <w:t xml:space="preserve"> (</w:t>
      </w:r>
      <w:r w:rsidRPr="007A4208">
        <w:rPr>
          <w:rFonts w:ascii="Georgia" w:hAnsi="Georgia"/>
          <w:i/>
          <w:color w:val="262626" w:themeColor="text1" w:themeTint="D9"/>
        </w:rPr>
        <w:t xml:space="preserve">Da </w:t>
      </w:r>
      <w:proofErr w:type="spellStart"/>
      <w:r w:rsidRPr="007A4208">
        <w:rPr>
          <w:rFonts w:ascii="Georgia" w:hAnsi="Georgia"/>
          <w:i/>
          <w:color w:val="262626" w:themeColor="text1" w:themeTint="D9"/>
        </w:rPr>
        <w:t>Mayerling</w:t>
      </w:r>
      <w:proofErr w:type="spellEnd"/>
      <w:r w:rsidRPr="007A4208">
        <w:rPr>
          <w:rFonts w:ascii="Georgia" w:hAnsi="Georgia"/>
          <w:i/>
          <w:color w:val="262626" w:themeColor="text1" w:themeTint="D9"/>
        </w:rPr>
        <w:t xml:space="preserve"> a Sarajevo</w:t>
      </w:r>
      <w:r w:rsidRPr="007A4208">
        <w:rPr>
          <w:rFonts w:ascii="Georgia" w:hAnsi="Georgia"/>
          <w:color w:val="262626" w:themeColor="text1" w:themeTint="D9"/>
        </w:rPr>
        <w:t xml:space="preserve">) </w:t>
      </w:r>
      <w:r w:rsidR="00236211" w:rsidRPr="007A4208">
        <w:rPr>
          <w:rFonts w:ascii="Georgia" w:hAnsi="Georgia"/>
          <w:color w:val="262626" w:themeColor="text1" w:themeTint="D9"/>
        </w:rPr>
        <w:t xml:space="preserve">è la storia del successore al trono Francesco Ferdinando d'Este, nipote dell'imperatore Francesco Giuseppe e nemico del principe di </w:t>
      </w:r>
      <w:proofErr w:type="spellStart"/>
      <w:r w:rsidR="00236211" w:rsidRPr="007A4208">
        <w:rPr>
          <w:rFonts w:ascii="Georgia" w:hAnsi="Georgia"/>
          <w:color w:val="262626" w:themeColor="text1" w:themeTint="D9"/>
        </w:rPr>
        <w:t>Montenuevo</w:t>
      </w:r>
      <w:proofErr w:type="spellEnd"/>
      <w:r w:rsidR="00AB1487" w:rsidRPr="007A4208">
        <w:rPr>
          <w:rFonts w:ascii="Georgia" w:hAnsi="Georgia"/>
          <w:color w:val="262626" w:themeColor="text1" w:themeTint="D9"/>
        </w:rPr>
        <w:t>,</w:t>
      </w:r>
      <w:r w:rsidR="00236211" w:rsidRPr="007A4208">
        <w:rPr>
          <w:rFonts w:ascii="Georgia" w:hAnsi="Georgia"/>
          <w:color w:val="262626" w:themeColor="text1" w:themeTint="D9"/>
        </w:rPr>
        <w:t xml:space="preserve"> che non perde occasione per irridere alle idee progressiste dell'avversario.</w:t>
      </w:r>
      <w:r w:rsidR="00AB1487" w:rsidRPr="007A4208">
        <w:rPr>
          <w:rFonts w:ascii="Georgia" w:hAnsi="Georgia"/>
          <w:color w:val="262626" w:themeColor="text1" w:themeTint="D9"/>
        </w:rPr>
        <w:t xml:space="preserve"> Durante una visita a </w:t>
      </w:r>
      <w:proofErr w:type="spellStart"/>
      <w:r w:rsidR="00AB1487" w:rsidRPr="007A4208">
        <w:rPr>
          <w:rFonts w:ascii="Georgia" w:hAnsi="Georgia"/>
          <w:color w:val="262626" w:themeColor="text1" w:themeTint="D9"/>
        </w:rPr>
        <w:t>Br</w:t>
      </w:r>
      <w:r w:rsidR="00AB1487" w:rsidRPr="00745AE9">
        <w:rPr>
          <w:rFonts w:ascii="Georgia" w:hAnsi="Georgia"/>
          <w:color w:val="262626" w:themeColor="text1" w:themeTint="D9"/>
        </w:rPr>
        <w:t>ü</w:t>
      </w:r>
      <w:r w:rsidR="00AB1487" w:rsidRPr="007A4208">
        <w:rPr>
          <w:rFonts w:ascii="Georgia" w:hAnsi="Georgia"/>
          <w:color w:val="262626" w:themeColor="text1" w:themeTint="D9"/>
        </w:rPr>
        <w:t>nn</w:t>
      </w:r>
      <w:proofErr w:type="spellEnd"/>
      <w:r w:rsidR="00AB1487" w:rsidRPr="007A4208">
        <w:rPr>
          <w:rFonts w:ascii="Georgia" w:hAnsi="Georgia"/>
          <w:color w:val="262626" w:themeColor="text1" w:themeTint="D9"/>
        </w:rPr>
        <w:t xml:space="preserve"> (Brno) Francesco Ferdinando incontra la contessa </w:t>
      </w:r>
      <w:proofErr w:type="spellStart"/>
      <w:r w:rsidR="00AB1487" w:rsidRPr="007A4208">
        <w:rPr>
          <w:rFonts w:ascii="Georgia" w:hAnsi="Georgia"/>
          <w:color w:val="262626" w:themeColor="text1" w:themeTint="D9"/>
        </w:rPr>
        <w:t>Sophie</w:t>
      </w:r>
      <w:proofErr w:type="spellEnd"/>
      <w:r w:rsidR="00AB1487" w:rsidRPr="007A4208">
        <w:rPr>
          <w:rFonts w:ascii="Georgia" w:hAnsi="Georgia"/>
          <w:color w:val="262626" w:themeColor="text1" w:themeTint="D9"/>
        </w:rPr>
        <w:t xml:space="preserve"> </w:t>
      </w:r>
      <w:proofErr w:type="spellStart"/>
      <w:r w:rsidR="00AB1487" w:rsidRPr="007A4208">
        <w:rPr>
          <w:rFonts w:ascii="Georgia" w:hAnsi="Georgia"/>
          <w:color w:val="262626" w:themeColor="text1" w:themeTint="D9"/>
        </w:rPr>
        <w:t>Chotek</w:t>
      </w:r>
      <w:proofErr w:type="spellEnd"/>
      <w:r w:rsidR="00AB1487" w:rsidRPr="007A4208">
        <w:rPr>
          <w:rFonts w:ascii="Georgia" w:hAnsi="Georgia"/>
          <w:color w:val="262626" w:themeColor="text1" w:themeTint="D9"/>
        </w:rPr>
        <w:t xml:space="preserve">, se ne innamora e la sposa. A dispetto della corte i due vivono un matrimonio felice, fino al 28 giugno 1914, quando saranno uccisi dallo studente </w:t>
      </w:r>
      <w:proofErr w:type="spellStart"/>
      <w:r w:rsidR="00AB1487" w:rsidRPr="007A4208">
        <w:rPr>
          <w:rFonts w:ascii="Georgia" w:hAnsi="Georgia"/>
          <w:color w:val="262626" w:themeColor="text1" w:themeTint="D9"/>
        </w:rPr>
        <w:t>Gavrilo</w:t>
      </w:r>
      <w:proofErr w:type="spellEnd"/>
      <w:r w:rsidR="00AB1487" w:rsidRPr="007A4208">
        <w:rPr>
          <w:rFonts w:ascii="Georgia" w:hAnsi="Georgia"/>
          <w:color w:val="262626" w:themeColor="text1" w:themeTint="D9"/>
        </w:rPr>
        <w:t xml:space="preserve"> </w:t>
      </w:r>
      <w:proofErr w:type="spellStart"/>
      <w:r w:rsidR="00AB1487" w:rsidRPr="007A4208">
        <w:rPr>
          <w:rFonts w:ascii="Georgia" w:hAnsi="Georgia"/>
          <w:color w:val="262626" w:themeColor="text1" w:themeTint="D9"/>
        </w:rPr>
        <w:t>Princip</w:t>
      </w:r>
      <w:proofErr w:type="spellEnd"/>
      <w:r w:rsidR="00AB1487" w:rsidRPr="007A4208">
        <w:rPr>
          <w:rFonts w:ascii="Georgia" w:hAnsi="Georgia"/>
          <w:color w:val="262626" w:themeColor="text1" w:themeTint="D9"/>
        </w:rPr>
        <w:t>.</w:t>
      </w:r>
    </w:p>
    <w:p w:rsidR="002D4EC7" w:rsidRDefault="00AB1487" w:rsidP="002D4EC7">
      <w:pPr>
        <w:spacing w:after="0" w:line="300" w:lineRule="atLeast"/>
        <w:ind w:left="284" w:right="284"/>
        <w:jc w:val="both"/>
        <w:rPr>
          <w:rFonts w:ascii="Georgia" w:hAnsi="Georgia"/>
          <w:color w:val="262626" w:themeColor="text1" w:themeTint="D9"/>
        </w:rPr>
      </w:pPr>
      <w:r w:rsidRPr="007A4208">
        <w:rPr>
          <w:rFonts w:ascii="Georgia" w:hAnsi="Georgia"/>
          <w:i/>
          <w:color w:val="262626" w:themeColor="text1" w:themeTint="D9"/>
        </w:rPr>
        <w:t xml:space="preserve">De </w:t>
      </w:r>
      <w:proofErr w:type="spellStart"/>
      <w:r w:rsidRPr="007A4208">
        <w:rPr>
          <w:rFonts w:ascii="Georgia" w:hAnsi="Georgia"/>
          <w:i/>
          <w:color w:val="262626" w:themeColor="text1" w:themeTint="D9"/>
        </w:rPr>
        <w:t>Mayerling</w:t>
      </w:r>
      <w:proofErr w:type="spellEnd"/>
      <w:r w:rsidRPr="007A4208">
        <w:rPr>
          <w:rFonts w:ascii="Georgia" w:hAnsi="Georgia"/>
          <w:i/>
          <w:color w:val="262626" w:themeColor="text1" w:themeTint="D9"/>
        </w:rPr>
        <w:t xml:space="preserve"> à Sarajevo</w:t>
      </w:r>
      <w:r w:rsidRPr="007A4208">
        <w:rPr>
          <w:rFonts w:ascii="Georgia" w:hAnsi="Georgia"/>
          <w:color w:val="262626" w:themeColor="text1" w:themeTint="D9"/>
        </w:rPr>
        <w:t xml:space="preserve"> </w:t>
      </w:r>
      <w:r w:rsidR="002D4EC7" w:rsidRPr="007A4208">
        <w:rPr>
          <w:rFonts w:ascii="Georgia" w:hAnsi="Georgia"/>
          <w:color w:val="262626" w:themeColor="text1" w:themeTint="D9"/>
        </w:rPr>
        <w:t xml:space="preserve">è l'ultimo film che </w:t>
      </w:r>
      <w:proofErr w:type="spellStart"/>
      <w:r w:rsidR="002D4EC7" w:rsidRPr="007A4208">
        <w:rPr>
          <w:rFonts w:ascii="Georgia" w:hAnsi="Georgia"/>
          <w:color w:val="262626" w:themeColor="text1" w:themeTint="D9"/>
        </w:rPr>
        <w:t>Ophuls</w:t>
      </w:r>
      <w:proofErr w:type="spellEnd"/>
      <w:r w:rsidR="002D4EC7" w:rsidRPr="007A4208">
        <w:rPr>
          <w:rFonts w:ascii="Georgia" w:hAnsi="Georgia"/>
          <w:color w:val="262626" w:themeColor="text1" w:themeTint="D9"/>
        </w:rPr>
        <w:t xml:space="preserve"> riesce a girare in Europa prima di prendere la via di un nuovo esilio, verso Hollywood questa volta. (...) Il caso volle che negli ultimi giorni di lavorazione, quando l'attore sparò il fatidico colpo di pistola che venticinque anni prima aveva segnato l'inizio della grande guerra, piombasse sul set l'annuncio della mobilitazione generale, in seguito all'ultimatum tedesco alla Polonia. La </w:t>
      </w:r>
      <w:r w:rsidR="002D4EC7" w:rsidRPr="007A4208">
        <w:rPr>
          <w:rFonts w:ascii="Georgia" w:hAnsi="Georgia"/>
          <w:i/>
          <w:color w:val="262626" w:themeColor="text1" w:themeTint="D9"/>
        </w:rPr>
        <w:t>troupe</w:t>
      </w:r>
      <w:r w:rsidR="002D4EC7" w:rsidRPr="007A4208">
        <w:rPr>
          <w:rFonts w:ascii="Georgia" w:hAnsi="Georgia"/>
          <w:color w:val="262626" w:themeColor="text1" w:themeTint="D9"/>
        </w:rPr>
        <w:t xml:space="preserve"> si disperse in pochi minuti e lo stesso </w:t>
      </w:r>
      <w:proofErr w:type="spellStart"/>
      <w:r w:rsidR="002D4EC7" w:rsidRPr="007A4208">
        <w:rPr>
          <w:rFonts w:ascii="Georgia" w:hAnsi="Georgia"/>
          <w:color w:val="262626" w:themeColor="text1" w:themeTint="D9"/>
        </w:rPr>
        <w:t>Ophuls</w:t>
      </w:r>
      <w:proofErr w:type="spellEnd"/>
      <w:r w:rsidR="002D4EC7" w:rsidRPr="007A4208">
        <w:rPr>
          <w:rFonts w:ascii="Georgia" w:hAnsi="Georgia"/>
          <w:color w:val="262626" w:themeColor="text1" w:themeTint="D9"/>
        </w:rPr>
        <w:t xml:space="preserve">, che aveva appena ottenuto la cittadinanza francese, dovette arruolarsi. </w:t>
      </w:r>
      <w:r w:rsidRPr="007A4208">
        <w:rPr>
          <w:rFonts w:ascii="Georgia" w:hAnsi="Georgia"/>
          <w:color w:val="262626" w:themeColor="text1" w:themeTint="D9"/>
        </w:rPr>
        <w:t>A quanto risulta il regista tornò a girare durante le ostilità le inquadrature mancanti.</w:t>
      </w:r>
    </w:p>
    <w:p w:rsidR="00CA59FF" w:rsidRDefault="00CA59FF" w:rsidP="002D4EC7">
      <w:pPr>
        <w:spacing w:after="0" w:line="300" w:lineRule="atLeast"/>
        <w:ind w:left="284" w:right="284"/>
        <w:jc w:val="both"/>
        <w:rPr>
          <w:rFonts w:ascii="Georgia" w:hAnsi="Georgia"/>
          <w:color w:val="262626" w:themeColor="text1" w:themeTint="D9"/>
        </w:rPr>
      </w:pPr>
    </w:p>
    <w:p w:rsidR="00CA59FF" w:rsidRDefault="00CA59FF" w:rsidP="002D4EC7">
      <w:pPr>
        <w:spacing w:after="0" w:line="300" w:lineRule="atLeast"/>
        <w:ind w:left="284" w:right="284"/>
        <w:jc w:val="both"/>
        <w:rPr>
          <w:rFonts w:ascii="Georgia" w:hAnsi="Georgia"/>
          <w:color w:val="262626" w:themeColor="text1" w:themeTint="D9"/>
        </w:rPr>
      </w:pPr>
    </w:p>
    <w:p w:rsidR="00CA59FF" w:rsidRDefault="00CA59FF" w:rsidP="00CA59FF">
      <w:pPr>
        <w:spacing w:after="0" w:line="300" w:lineRule="atLeast"/>
        <w:ind w:left="284" w:right="284"/>
        <w:jc w:val="center"/>
        <w:rPr>
          <w:rFonts w:ascii="Georgia" w:hAnsi="Georgia"/>
          <w:color w:val="262626" w:themeColor="text1" w:themeTint="D9"/>
        </w:rPr>
      </w:pPr>
      <w:r>
        <w:rPr>
          <w:rFonts w:ascii="Georgia" w:hAnsi="Georgia"/>
          <w:noProof/>
          <w:color w:val="262626" w:themeColor="text1" w:themeTint="D9"/>
          <w:lang w:eastAsia="it-IT"/>
        </w:rPr>
        <w:drawing>
          <wp:inline distT="0" distB="0" distL="0" distR="0">
            <wp:extent cx="3891554" cy="2647507"/>
            <wp:effectExtent l="19050" t="0" r="0" b="0"/>
            <wp:docPr id="6" name="Immagine 5" descr="OPHULS.de_mayerling_a_sarajevo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HULS.de_mayerling_a_sarajevo_001.jpg"/>
                    <pic:cNvPicPr/>
                  </pic:nvPicPr>
                  <pic:blipFill>
                    <a:blip r:embed="rId13" cstate="print"/>
                    <a:stretch>
                      <a:fillRect/>
                    </a:stretch>
                  </pic:blipFill>
                  <pic:spPr>
                    <a:xfrm>
                      <a:off x="0" y="0"/>
                      <a:ext cx="3898079" cy="2651946"/>
                    </a:xfrm>
                    <a:prstGeom prst="rect">
                      <a:avLst/>
                    </a:prstGeom>
                  </pic:spPr>
                </pic:pic>
              </a:graphicData>
            </a:graphic>
          </wp:inline>
        </w:drawing>
      </w:r>
    </w:p>
    <w:p w:rsidR="00CA59FF" w:rsidRDefault="00CA59FF" w:rsidP="00CA59FF">
      <w:pPr>
        <w:spacing w:after="0" w:line="300" w:lineRule="atLeast"/>
        <w:ind w:left="284" w:right="284"/>
        <w:jc w:val="center"/>
        <w:rPr>
          <w:rFonts w:ascii="Georgia" w:hAnsi="Georgia"/>
          <w:color w:val="262626" w:themeColor="text1" w:themeTint="D9"/>
        </w:rPr>
      </w:pPr>
    </w:p>
    <w:p w:rsidR="00CD4705" w:rsidRDefault="00CD4705" w:rsidP="002D4EC7">
      <w:pPr>
        <w:spacing w:after="0" w:line="300" w:lineRule="atLeast"/>
        <w:ind w:left="284" w:right="284"/>
        <w:jc w:val="both"/>
        <w:rPr>
          <w:rFonts w:ascii="Georgia" w:hAnsi="Georgia"/>
          <w:color w:val="262626" w:themeColor="text1" w:themeTint="D9"/>
        </w:rPr>
      </w:pPr>
    </w:p>
    <w:p w:rsidR="00CD4705" w:rsidRPr="007A4208" w:rsidRDefault="00CD4705" w:rsidP="002D4EC7">
      <w:pPr>
        <w:spacing w:after="0" w:line="300" w:lineRule="atLeast"/>
        <w:ind w:left="284" w:right="284"/>
        <w:jc w:val="both"/>
        <w:rPr>
          <w:rFonts w:ascii="Georgia" w:hAnsi="Georgia"/>
          <w:color w:val="262626" w:themeColor="text1" w:themeTint="D9"/>
        </w:rPr>
      </w:pPr>
    </w:p>
    <w:p w:rsidR="002D4EC7" w:rsidRPr="007A4208" w:rsidRDefault="002D4EC7" w:rsidP="002D4EC7">
      <w:pPr>
        <w:spacing w:after="0" w:line="300" w:lineRule="atLeast"/>
        <w:ind w:left="284" w:right="284"/>
        <w:jc w:val="both"/>
        <w:rPr>
          <w:rFonts w:ascii="Georgia" w:hAnsi="Georgia"/>
          <w:b/>
          <w:i/>
          <w:color w:val="262626" w:themeColor="text1" w:themeTint="D9"/>
        </w:rPr>
      </w:pPr>
      <w:r w:rsidRPr="007A4208">
        <w:rPr>
          <w:rFonts w:ascii="Georgia" w:hAnsi="Georgia"/>
          <w:b/>
          <w:color w:val="262626" w:themeColor="text1" w:themeTint="D9"/>
        </w:rPr>
        <w:t>SU</w:t>
      </w:r>
      <w:r w:rsidRPr="007A4208">
        <w:rPr>
          <w:rFonts w:ascii="Georgia" w:hAnsi="Georgia"/>
          <w:b/>
          <w:i/>
          <w:color w:val="262626" w:themeColor="text1" w:themeTint="D9"/>
        </w:rPr>
        <w:t xml:space="preserve"> IL PIACERE </w:t>
      </w:r>
    </w:p>
    <w:p w:rsidR="002D4EC7" w:rsidRPr="007A4208" w:rsidRDefault="002D4EC7" w:rsidP="002D4EC7">
      <w:pPr>
        <w:spacing w:after="0" w:line="300" w:lineRule="atLeast"/>
        <w:ind w:left="284" w:right="284"/>
        <w:jc w:val="both"/>
        <w:rPr>
          <w:rFonts w:ascii="Georgia" w:hAnsi="Georgia"/>
          <w:b/>
          <w:i/>
          <w:color w:val="262626" w:themeColor="text1" w:themeTint="D9"/>
        </w:rPr>
      </w:pPr>
      <w:r w:rsidRPr="007A4208">
        <w:rPr>
          <w:rFonts w:ascii="Georgia" w:hAnsi="Georgia" w:cs="Cambria"/>
          <w:i/>
          <w:color w:val="262626" w:themeColor="text1" w:themeTint="D9"/>
          <w:u w:color="000000"/>
        </w:rPr>
        <w:t xml:space="preserve">Da una lettera di Max </w:t>
      </w:r>
      <w:proofErr w:type="spellStart"/>
      <w:r w:rsidRPr="007A4208">
        <w:rPr>
          <w:rFonts w:ascii="Georgia" w:hAnsi="Georgia" w:cs="Cambria"/>
          <w:i/>
          <w:color w:val="262626" w:themeColor="text1" w:themeTint="D9"/>
          <w:u w:color="000000"/>
        </w:rPr>
        <w:t>Ophuls</w:t>
      </w:r>
      <w:proofErr w:type="spellEnd"/>
      <w:r w:rsidRPr="007A4208">
        <w:rPr>
          <w:rFonts w:ascii="Georgia" w:hAnsi="Georgia" w:cs="Cambria"/>
          <w:i/>
          <w:color w:val="262626" w:themeColor="text1" w:themeTint="D9"/>
          <w:u w:color="000000"/>
        </w:rPr>
        <w:t xml:space="preserve"> a Jean-Jacques </w:t>
      </w:r>
      <w:proofErr w:type="spellStart"/>
      <w:r w:rsidRPr="007A4208">
        <w:rPr>
          <w:rFonts w:ascii="Georgia" w:hAnsi="Georgia" w:cs="Cambria"/>
          <w:i/>
          <w:color w:val="262626" w:themeColor="text1" w:themeTint="D9"/>
          <w:u w:color="000000"/>
        </w:rPr>
        <w:t>Gautier</w:t>
      </w:r>
      <w:proofErr w:type="spellEnd"/>
      <w:r w:rsidRPr="007A4208">
        <w:rPr>
          <w:rFonts w:ascii="Georgia" w:hAnsi="Georgia" w:cs="Cambria"/>
          <w:i/>
          <w:color w:val="262626" w:themeColor="text1" w:themeTint="D9"/>
          <w:u w:color="000000"/>
        </w:rPr>
        <w:t xml:space="preserve"> (in G. </w:t>
      </w:r>
      <w:proofErr w:type="spellStart"/>
      <w:r w:rsidRPr="007A4208">
        <w:rPr>
          <w:rFonts w:ascii="Georgia" w:hAnsi="Georgia" w:cs="Cambria"/>
          <w:i/>
          <w:color w:val="262626" w:themeColor="text1" w:themeTint="D9"/>
          <w:u w:color="000000"/>
        </w:rPr>
        <w:t>Annenkov</w:t>
      </w:r>
      <w:proofErr w:type="spellEnd"/>
      <w:r w:rsidRPr="007A4208">
        <w:rPr>
          <w:rFonts w:ascii="Georgia" w:hAnsi="Georgia" w:cs="Cambria"/>
          <w:i/>
          <w:color w:val="262626" w:themeColor="text1" w:themeTint="D9"/>
          <w:u w:color="000000"/>
        </w:rPr>
        <w:t xml:space="preserve">, Max </w:t>
      </w:r>
      <w:proofErr w:type="spellStart"/>
      <w:r w:rsidRPr="007A4208">
        <w:rPr>
          <w:rFonts w:ascii="Georgia" w:hAnsi="Georgia" w:cs="Cambria"/>
          <w:i/>
          <w:color w:val="262626" w:themeColor="text1" w:themeTint="D9"/>
          <w:u w:color="000000"/>
        </w:rPr>
        <w:t>Ophüls</w:t>
      </w:r>
      <w:proofErr w:type="spellEnd"/>
      <w:r w:rsidRPr="007A4208">
        <w:rPr>
          <w:rFonts w:ascii="Georgia" w:hAnsi="Georgia" w:cs="Cambria"/>
          <w:i/>
          <w:color w:val="262626" w:themeColor="text1" w:themeTint="D9"/>
          <w:u w:color="000000"/>
        </w:rPr>
        <w:t>, pp. 55-56)</w:t>
      </w:r>
    </w:p>
    <w:p w:rsidR="002D4EC7" w:rsidRPr="007A4208" w:rsidRDefault="002D4EC7" w:rsidP="002D4EC7">
      <w:pPr>
        <w:widowControl w:val="0"/>
        <w:autoSpaceDE w:val="0"/>
        <w:autoSpaceDN w:val="0"/>
        <w:adjustRightInd w:val="0"/>
        <w:spacing w:after="0" w:line="300" w:lineRule="atLeast"/>
        <w:ind w:left="284" w:right="284"/>
        <w:jc w:val="both"/>
        <w:rPr>
          <w:rFonts w:ascii="Georgia" w:hAnsi="Georgia" w:cs="Cambria"/>
          <w:color w:val="262626" w:themeColor="text1" w:themeTint="D9"/>
          <w:u w:color="000000"/>
        </w:rPr>
      </w:pPr>
      <w:r w:rsidRPr="007A4208">
        <w:rPr>
          <w:rFonts w:ascii="Georgia" w:hAnsi="Georgia" w:cs="Cambria"/>
          <w:color w:val="262626" w:themeColor="text1" w:themeTint="D9"/>
          <w:u w:color="000000"/>
        </w:rPr>
        <w:t xml:space="preserve">«Ne </w:t>
      </w:r>
      <w:r w:rsidRPr="007A4208">
        <w:rPr>
          <w:rFonts w:ascii="Georgia" w:hAnsi="Georgia" w:cs="Cambria"/>
          <w:i/>
          <w:color w:val="262626" w:themeColor="text1" w:themeTint="D9"/>
          <w:u w:color="000000"/>
        </w:rPr>
        <w:t>La masque</w:t>
      </w:r>
      <w:r w:rsidRPr="007A4208">
        <w:rPr>
          <w:rFonts w:ascii="Georgia" w:hAnsi="Georgia" w:cs="Cambria"/>
          <w:color w:val="262626" w:themeColor="text1" w:themeTint="D9"/>
          <w:u w:color="000000"/>
        </w:rPr>
        <w:t xml:space="preserve"> e ne </w:t>
      </w:r>
      <w:r w:rsidRPr="007A4208">
        <w:rPr>
          <w:rFonts w:ascii="Georgia" w:hAnsi="Georgia" w:cs="Cambria"/>
          <w:i/>
          <w:color w:val="262626" w:themeColor="text1" w:themeTint="D9"/>
          <w:u w:color="000000"/>
        </w:rPr>
        <w:t xml:space="preserve">Le </w:t>
      </w:r>
      <w:proofErr w:type="spellStart"/>
      <w:r w:rsidRPr="007A4208">
        <w:rPr>
          <w:rFonts w:ascii="Georgia" w:hAnsi="Georgia" w:cs="Cambria"/>
          <w:i/>
          <w:color w:val="262626" w:themeColor="text1" w:themeTint="D9"/>
          <w:u w:color="000000"/>
        </w:rPr>
        <w:t>modèle</w:t>
      </w:r>
      <w:proofErr w:type="spellEnd"/>
      <w:r w:rsidRPr="007A4208">
        <w:rPr>
          <w:rFonts w:ascii="Georgia" w:hAnsi="Georgia" w:cs="Cambria"/>
          <w:color w:val="262626" w:themeColor="text1" w:themeTint="D9"/>
          <w:u w:color="000000"/>
        </w:rPr>
        <w:t xml:space="preserve"> si spiega perché quei racconti mi avevano preso, mi tormentavano, mi perseguitavano, ed è probabilmente per questo che la macchina da presa si fermava così raramente. Viceversa, ne </w:t>
      </w:r>
      <w:r w:rsidRPr="007A4208">
        <w:rPr>
          <w:rFonts w:ascii="Georgia" w:hAnsi="Georgia" w:cs="Cambria"/>
          <w:i/>
          <w:color w:val="262626" w:themeColor="text1" w:themeTint="D9"/>
          <w:u w:color="000000"/>
        </w:rPr>
        <w:t xml:space="preserve">La maison </w:t>
      </w:r>
      <w:proofErr w:type="spellStart"/>
      <w:r w:rsidRPr="007A4208">
        <w:rPr>
          <w:rFonts w:ascii="Georgia" w:hAnsi="Georgia" w:cs="Cambria"/>
          <w:i/>
          <w:color w:val="262626" w:themeColor="text1" w:themeTint="D9"/>
          <w:u w:color="000000"/>
        </w:rPr>
        <w:t>Tellier</w:t>
      </w:r>
      <w:proofErr w:type="spellEnd"/>
      <w:r w:rsidRPr="007A4208">
        <w:rPr>
          <w:rFonts w:ascii="Georgia" w:hAnsi="Georgia" w:cs="Cambria"/>
          <w:color w:val="262626" w:themeColor="text1" w:themeTint="D9"/>
          <w:u w:color="000000"/>
        </w:rPr>
        <w:t>, l’obiettivo va in vacanza con le ragazze: i paesaggi, la chiesa, gli incontri e le avventure sfilano davanti ai loro occhi. Questa successione di movimenti di macchina sono stati concepiti in modo tale che gli attori si trovino spesso vicino all’obiettivo. Ma lo spettatore se ne rende conto di meno perché i primi piani non sono piani d’inserto. D’altronde non sono disposto ad ammettere che il primo piano sia sempre obbligatorio. Per me era molto importante mostrare, il più spesso possibile, le cinque ragazze “in famiglia” “come un mazzo di fiori” (</w:t>
      </w:r>
      <w:proofErr w:type="spellStart"/>
      <w:r w:rsidRPr="007A4208">
        <w:rPr>
          <w:rFonts w:ascii="Georgia" w:hAnsi="Georgia" w:cs="Cambria"/>
          <w:color w:val="262626" w:themeColor="text1" w:themeTint="D9"/>
          <w:u w:color="000000"/>
        </w:rPr>
        <w:t>Maupassant</w:t>
      </w:r>
      <w:proofErr w:type="spellEnd"/>
      <w:r w:rsidRPr="007A4208">
        <w:rPr>
          <w:rFonts w:ascii="Georgia" w:hAnsi="Georgia" w:cs="Cambria"/>
          <w:color w:val="262626" w:themeColor="text1" w:themeTint="D9"/>
          <w:u w:color="000000"/>
        </w:rPr>
        <w:t xml:space="preserve">). Perciò non </w:t>
      </w:r>
      <w:r w:rsidRPr="007A4208">
        <w:rPr>
          <w:rFonts w:ascii="Georgia" w:hAnsi="Georgia" w:cs="Cambria"/>
          <w:color w:val="262626" w:themeColor="text1" w:themeTint="D9"/>
          <w:u w:color="000000"/>
        </w:rPr>
        <w:lastRenderedPageBreak/>
        <w:t xml:space="preserve">le ho colte ad una ad una, riprendendole separatamente. Credo, del resto, che spesso un attore si esprima meglio con tutto il suo corpo: Jean </w:t>
      </w:r>
      <w:proofErr w:type="spellStart"/>
      <w:r w:rsidRPr="007A4208">
        <w:rPr>
          <w:rFonts w:ascii="Georgia" w:hAnsi="Georgia" w:cs="Cambria"/>
          <w:color w:val="262626" w:themeColor="text1" w:themeTint="D9"/>
          <w:u w:color="000000"/>
        </w:rPr>
        <w:t>Gabin</w:t>
      </w:r>
      <w:proofErr w:type="spellEnd"/>
      <w:r w:rsidRPr="007A4208">
        <w:rPr>
          <w:rFonts w:ascii="Georgia" w:hAnsi="Georgia" w:cs="Cambria"/>
          <w:color w:val="262626" w:themeColor="text1" w:themeTint="D9"/>
          <w:u w:color="000000"/>
        </w:rPr>
        <w:t xml:space="preserve"> riesce ad affascinarci ad un chilometro di distanza. </w:t>
      </w:r>
    </w:p>
    <w:p w:rsidR="002D4EC7" w:rsidRPr="007A4208" w:rsidRDefault="002D4EC7" w:rsidP="002D4EC7">
      <w:pPr>
        <w:widowControl w:val="0"/>
        <w:autoSpaceDE w:val="0"/>
        <w:autoSpaceDN w:val="0"/>
        <w:adjustRightInd w:val="0"/>
        <w:spacing w:after="0" w:line="300" w:lineRule="atLeast"/>
        <w:ind w:left="284" w:right="284"/>
        <w:jc w:val="both"/>
        <w:rPr>
          <w:rFonts w:ascii="Georgia" w:hAnsi="Georgia" w:cs="Cambria"/>
          <w:color w:val="262626" w:themeColor="text1" w:themeTint="D9"/>
          <w:u w:color="000000"/>
        </w:rPr>
      </w:pPr>
      <w:r w:rsidRPr="007A4208">
        <w:rPr>
          <w:rFonts w:ascii="Georgia" w:hAnsi="Georgia" w:cs="Cambria"/>
          <w:color w:val="262626" w:themeColor="text1" w:themeTint="D9"/>
          <w:u w:color="000000"/>
        </w:rPr>
        <w:t xml:space="preserve">(...) Non mi ero proposto di costruire delle scene, ma di illustrare quei racconti. </w:t>
      </w:r>
      <w:proofErr w:type="spellStart"/>
      <w:r w:rsidRPr="007A4208">
        <w:rPr>
          <w:rFonts w:ascii="Georgia" w:hAnsi="Georgia" w:cs="Cambria"/>
          <w:color w:val="262626" w:themeColor="text1" w:themeTint="D9"/>
          <w:u w:color="000000"/>
        </w:rPr>
        <w:t>Maupassant</w:t>
      </w:r>
      <w:proofErr w:type="spellEnd"/>
      <w:r w:rsidRPr="007A4208">
        <w:rPr>
          <w:rFonts w:ascii="Georgia" w:hAnsi="Georgia" w:cs="Cambria"/>
          <w:color w:val="262626" w:themeColor="text1" w:themeTint="D9"/>
          <w:u w:color="000000"/>
        </w:rPr>
        <w:t xml:space="preserve"> non ha lasciato molto spazio ai dialoghi. Per questo motivo ho usato spesso il commento dato che non volevo perdere la bellezza testuale delle descrizioni e l’immagine da sola mi sembrava insufficiente. Ho voluto così creare un effetto doppio. </w:t>
      </w:r>
    </w:p>
    <w:p w:rsidR="002D4EC7" w:rsidRDefault="002D4EC7" w:rsidP="002D4EC7">
      <w:pPr>
        <w:widowControl w:val="0"/>
        <w:autoSpaceDE w:val="0"/>
        <w:autoSpaceDN w:val="0"/>
        <w:adjustRightInd w:val="0"/>
        <w:spacing w:after="0" w:line="300" w:lineRule="atLeast"/>
        <w:ind w:left="284" w:right="284"/>
        <w:jc w:val="both"/>
        <w:rPr>
          <w:rFonts w:ascii="Georgia" w:hAnsi="Georgia" w:cs="Cambria"/>
          <w:color w:val="262626" w:themeColor="text1" w:themeTint="D9"/>
          <w:u w:color="000000"/>
        </w:rPr>
      </w:pPr>
      <w:r w:rsidRPr="007A4208">
        <w:rPr>
          <w:rFonts w:ascii="Georgia" w:hAnsi="Georgia" w:cs="Cambria"/>
          <w:color w:val="262626" w:themeColor="text1" w:themeTint="D9"/>
          <w:u w:color="000000"/>
        </w:rPr>
        <w:t xml:space="preserve">(…) Ho ripreso i paesaggi così come </w:t>
      </w:r>
      <w:proofErr w:type="spellStart"/>
      <w:r w:rsidRPr="007A4208">
        <w:rPr>
          <w:rFonts w:ascii="Georgia" w:hAnsi="Georgia" w:cs="Cambria"/>
          <w:color w:val="262626" w:themeColor="text1" w:themeTint="D9"/>
          <w:u w:color="000000"/>
        </w:rPr>
        <w:t>erano…</w:t>
      </w:r>
      <w:proofErr w:type="spellEnd"/>
      <w:r w:rsidRPr="007A4208">
        <w:rPr>
          <w:rFonts w:ascii="Georgia" w:hAnsi="Georgia" w:cs="Cambria"/>
          <w:color w:val="262626" w:themeColor="text1" w:themeTint="D9"/>
          <w:u w:color="000000"/>
        </w:rPr>
        <w:t xml:space="preserve"> mi sembrava di sottolineare la tristezza che circonda le ragazze collocandole in un paesaggio lieto e luminoso che appartiene loro solo per 24 ore; poi le ho mostrate, con una monotonia voluta, come all’inizio dell’episodio, nascoste dietro tende e persiane, prigioniere della loro sorte (…)».</w:t>
      </w:r>
    </w:p>
    <w:p w:rsidR="00CA59FF" w:rsidRDefault="00CA59FF" w:rsidP="002D4EC7">
      <w:pPr>
        <w:widowControl w:val="0"/>
        <w:autoSpaceDE w:val="0"/>
        <w:autoSpaceDN w:val="0"/>
        <w:adjustRightInd w:val="0"/>
        <w:spacing w:after="0" w:line="300" w:lineRule="atLeast"/>
        <w:ind w:left="284" w:right="284"/>
        <w:jc w:val="both"/>
        <w:rPr>
          <w:rFonts w:ascii="Georgia" w:hAnsi="Georgia" w:cs="Cambria"/>
          <w:color w:val="262626" w:themeColor="text1" w:themeTint="D9"/>
          <w:u w:color="000000"/>
        </w:rPr>
      </w:pPr>
    </w:p>
    <w:p w:rsidR="00CA59FF" w:rsidRDefault="00CA59FF" w:rsidP="002D4EC7">
      <w:pPr>
        <w:widowControl w:val="0"/>
        <w:autoSpaceDE w:val="0"/>
        <w:autoSpaceDN w:val="0"/>
        <w:adjustRightInd w:val="0"/>
        <w:spacing w:after="0" w:line="300" w:lineRule="atLeast"/>
        <w:ind w:left="284" w:right="284"/>
        <w:jc w:val="both"/>
        <w:rPr>
          <w:rFonts w:ascii="Georgia" w:hAnsi="Georgia" w:cs="Cambria"/>
          <w:color w:val="262626" w:themeColor="text1" w:themeTint="D9"/>
          <w:u w:color="000000"/>
        </w:rPr>
      </w:pPr>
    </w:p>
    <w:p w:rsidR="00CA59FF" w:rsidRDefault="00CA59FF" w:rsidP="002D4EC7">
      <w:pPr>
        <w:widowControl w:val="0"/>
        <w:autoSpaceDE w:val="0"/>
        <w:autoSpaceDN w:val="0"/>
        <w:adjustRightInd w:val="0"/>
        <w:spacing w:after="0" w:line="300" w:lineRule="atLeast"/>
        <w:ind w:left="284" w:right="284"/>
        <w:jc w:val="both"/>
        <w:rPr>
          <w:rFonts w:ascii="Georgia" w:hAnsi="Georgia" w:cs="Cambria"/>
          <w:color w:val="262626" w:themeColor="text1" w:themeTint="D9"/>
          <w:u w:color="000000"/>
        </w:rPr>
      </w:pPr>
    </w:p>
    <w:p w:rsidR="00CA59FF" w:rsidRPr="007A4208" w:rsidRDefault="00A26022" w:rsidP="00CA59FF">
      <w:pPr>
        <w:widowControl w:val="0"/>
        <w:autoSpaceDE w:val="0"/>
        <w:autoSpaceDN w:val="0"/>
        <w:adjustRightInd w:val="0"/>
        <w:spacing w:after="0" w:line="300" w:lineRule="atLeast"/>
        <w:ind w:left="284" w:right="284"/>
        <w:jc w:val="center"/>
        <w:rPr>
          <w:rFonts w:ascii="Georgia" w:hAnsi="Georgia" w:cs="Cambria"/>
          <w:color w:val="262626" w:themeColor="text1" w:themeTint="D9"/>
          <w:u w:color="000000"/>
        </w:rPr>
      </w:pPr>
      <w:r>
        <w:rPr>
          <w:rFonts w:ascii="Georgia" w:hAnsi="Georgia" w:cs="Cambria"/>
          <w:noProof/>
          <w:color w:val="262626" w:themeColor="text1" w:themeTint="D9"/>
          <w:u w:color="000000"/>
          <w:lang w:eastAsia="it-IT"/>
        </w:rPr>
        <w:drawing>
          <wp:inline distT="0" distB="0" distL="0" distR="0">
            <wp:extent cx="3940916" cy="2594344"/>
            <wp:effectExtent l="19050" t="0" r="2434" b="0"/>
            <wp:docPr id="9" name="Immagine 8" descr="OPHULS.LE_PLAISIR.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HULS.LE_PLAISIR.009.jpg"/>
                    <pic:cNvPicPr/>
                  </pic:nvPicPr>
                  <pic:blipFill>
                    <a:blip r:embed="rId14" cstate="print"/>
                    <a:stretch>
                      <a:fillRect/>
                    </a:stretch>
                  </pic:blipFill>
                  <pic:spPr>
                    <a:xfrm>
                      <a:off x="0" y="0"/>
                      <a:ext cx="3939308" cy="2593285"/>
                    </a:xfrm>
                    <a:prstGeom prst="rect">
                      <a:avLst/>
                    </a:prstGeom>
                  </pic:spPr>
                </pic:pic>
              </a:graphicData>
            </a:graphic>
          </wp:inline>
        </w:drawing>
      </w:r>
    </w:p>
    <w:p w:rsidR="002D4EC7" w:rsidRDefault="002D4EC7" w:rsidP="002D4EC7">
      <w:pPr>
        <w:widowControl w:val="0"/>
        <w:autoSpaceDE w:val="0"/>
        <w:autoSpaceDN w:val="0"/>
        <w:adjustRightInd w:val="0"/>
        <w:spacing w:after="0" w:line="300" w:lineRule="atLeast"/>
        <w:ind w:left="284" w:right="284"/>
        <w:jc w:val="both"/>
        <w:rPr>
          <w:rFonts w:ascii="Georgia" w:hAnsi="Georgia" w:cs="Cambria"/>
          <w:color w:val="000000"/>
          <w:u w:color="000000"/>
        </w:rPr>
      </w:pPr>
    </w:p>
    <w:p w:rsidR="007A4208" w:rsidRDefault="007A4208" w:rsidP="002D4EC7">
      <w:pPr>
        <w:widowControl w:val="0"/>
        <w:autoSpaceDE w:val="0"/>
        <w:autoSpaceDN w:val="0"/>
        <w:adjustRightInd w:val="0"/>
        <w:spacing w:after="0" w:line="300" w:lineRule="atLeast"/>
        <w:ind w:left="284" w:right="284"/>
        <w:jc w:val="both"/>
        <w:rPr>
          <w:rFonts w:ascii="Georgia" w:hAnsi="Georgia" w:cs="Cambria"/>
          <w:color w:val="000000"/>
          <w:u w:color="000000"/>
        </w:rPr>
      </w:pPr>
    </w:p>
    <w:p w:rsidR="00C70D47" w:rsidRDefault="00C70D47" w:rsidP="00C70D47">
      <w:pPr>
        <w:spacing w:after="0" w:line="280" w:lineRule="atLeast"/>
        <w:ind w:left="284" w:right="284"/>
        <w:jc w:val="both"/>
        <w:rPr>
          <w:rFonts w:ascii="Georgia" w:hAnsi="Georgia"/>
          <w:color w:val="262626" w:themeColor="text1" w:themeTint="D9"/>
          <w:u w:color="595959"/>
          <w:shd w:val="clear" w:color="auto" w:fill="FFFFFF"/>
        </w:rPr>
      </w:pPr>
    </w:p>
    <w:p w:rsidR="00CD4705" w:rsidRPr="002A2987" w:rsidRDefault="00CD4705" w:rsidP="00C70D47">
      <w:pPr>
        <w:spacing w:after="0" w:line="280" w:lineRule="atLeast"/>
        <w:ind w:left="284" w:right="284"/>
        <w:jc w:val="both"/>
        <w:rPr>
          <w:rFonts w:ascii="Georgia" w:hAnsi="Georgia"/>
          <w:color w:val="262626" w:themeColor="text1" w:themeTint="D9"/>
          <w:u w:color="595959"/>
          <w:shd w:val="clear" w:color="auto" w:fill="FFFFFF"/>
        </w:rPr>
      </w:pPr>
    </w:p>
    <w:p w:rsidR="00C2630A" w:rsidRPr="007A4208" w:rsidRDefault="00C70D47" w:rsidP="007A4208">
      <w:pPr>
        <w:spacing w:after="0" w:line="240" w:lineRule="atLeast"/>
        <w:jc w:val="center"/>
        <w:rPr>
          <w:rFonts w:ascii="Georgia" w:hAnsi="Georgia" w:cs="Arial"/>
          <w:color w:val="262626" w:themeColor="text1" w:themeTint="D9"/>
        </w:rPr>
      </w:pPr>
      <w:r w:rsidRPr="007A4208">
        <w:rPr>
          <w:rFonts w:ascii="Georgia" w:hAnsi="Georgia" w:cs="Arial"/>
          <w:b/>
          <w:color w:val="262626" w:themeColor="text1" w:themeTint="D9"/>
        </w:rPr>
        <w:t>MATERIALI STAMPA</w:t>
      </w:r>
      <w:r w:rsidR="009363D6" w:rsidRPr="007A4208">
        <w:rPr>
          <w:rFonts w:ascii="Georgia" w:hAnsi="Georgia" w:cs="Arial"/>
          <w:color w:val="262626" w:themeColor="text1" w:themeTint="D9"/>
        </w:rPr>
        <w:t xml:space="preserve"> </w:t>
      </w:r>
      <w:r w:rsidR="007A4208">
        <w:rPr>
          <w:rFonts w:ascii="Georgia" w:hAnsi="Georgia" w:cs="Arial"/>
          <w:color w:val="262626" w:themeColor="text1" w:themeTint="D9"/>
        </w:rPr>
        <w:t xml:space="preserve">- </w:t>
      </w:r>
      <w:r w:rsidR="009363D6" w:rsidRPr="007A4208">
        <w:rPr>
          <w:rFonts w:ascii="Georgia" w:hAnsi="Georgia" w:cs="Arial"/>
          <w:color w:val="262626" w:themeColor="text1" w:themeTint="D9"/>
        </w:rPr>
        <w:t>C</w:t>
      </w:r>
      <w:r w:rsidR="00C2630A" w:rsidRPr="007A4208">
        <w:rPr>
          <w:rFonts w:ascii="Georgia" w:hAnsi="Georgia" w:cs="Arial"/>
          <w:color w:val="262626" w:themeColor="text1" w:themeTint="D9"/>
        </w:rPr>
        <w:t>omunicato stampa, immagini, trailer, locandine, pressbook</w:t>
      </w:r>
    </w:p>
    <w:p w:rsidR="000A3A70" w:rsidRDefault="00B22A30" w:rsidP="007A4208">
      <w:pPr>
        <w:spacing w:after="0" w:line="240" w:lineRule="atLeast"/>
        <w:jc w:val="center"/>
        <w:rPr>
          <w:rFonts w:ascii="Georgia" w:hAnsi="Georgia" w:cs="Arial"/>
          <w:color w:val="404040" w:themeColor="text1" w:themeTint="BF"/>
          <w:sz w:val="24"/>
          <w:szCs w:val="24"/>
        </w:rPr>
      </w:pPr>
      <w:hyperlink r:id="rId15" w:history="1">
        <w:r w:rsidR="00BE051C" w:rsidRPr="007A4208">
          <w:rPr>
            <w:rStyle w:val="Collegamentoipertestuale"/>
            <w:rFonts w:ascii="Georgia" w:hAnsi="Georgia" w:cs="Arial"/>
            <w:color w:val="404040" w:themeColor="text1" w:themeTint="BF"/>
          </w:rPr>
          <w:t>www.lab80.it/pressarea</w:t>
        </w:r>
      </w:hyperlink>
      <w:r w:rsidR="00C70D47" w:rsidRPr="007A4208">
        <w:rPr>
          <w:rFonts w:ascii="Georgia" w:hAnsi="Georgia" w:cs="Arial"/>
          <w:color w:val="404040" w:themeColor="text1" w:themeTint="BF"/>
          <w:sz w:val="24"/>
          <w:szCs w:val="24"/>
        </w:rPr>
        <w:t xml:space="preserve"> </w:t>
      </w:r>
    </w:p>
    <w:p w:rsidR="007A4208" w:rsidRDefault="007A4208" w:rsidP="007A4208">
      <w:pPr>
        <w:spacing w:after="0" w:line="340" w:lineRule="atLeast"/>
        <w:jc w:val="center"/>
        <w:rPr>
          <w:rFonts w:ascii="Georgia" w:hAnsi="Georgia" w:cs="Arial"/>
          <w:color w:val="404040" w:themeColor="text1" w:themeTint="BF"/>
          <w:sz w:val="24"/>
          <w:szCs w:val="24"/>
        </w:rPr>
      </w:pPr>
    </w:p>
    <w:p w:rsidR="00CD4705" w:rsidRDefault="00CD4705" w:rsidP="00C70D47">
      <w:pPr>
        <w:jc w:val="center"/>
        <w:rPr>
          <w:rFonts w:ascii="Georgia" w:hAnsi="Georgia"/>
          <w:color w:val="404040" w:themeColor="text1" w:themeTint="BF"/>
        </w:rPr>
      </w:pPr>
    </w:p>
    <w:p w:rsidR="000A3A70" w:rsidRDefault="000A3A70" w:rsidP="00C70D47">
      <w:pPr>
        <w:jc w:val="center"/>
        <w:rPr>
          <w:rFonts w:ascii="Georgia" w:hAnsi="Georgia"/>
          <w:color w:val="404040" w:themeColor="text1" w:themeTint="BF"/>
        </w:rPr>
      </w:pPr>
      <w:r>
        <w:rPr>
          <w:rFonts w:ascii="Georgia" w:hAnsi="Georgia"/>
          <w:noProof/>
          <w:color w:val="404040" w:themeColor="text1" w:themeTint="BF"/>
          <w:lang w:eastAsia="it-IT"/>
        </w:rPr>
        <w:drawing>
          <wp:inline distT="0" distB="0" distL="0" distR="0">
            <wp:extent cx="1671527" cy="334079"/>
            <wp:effectExtent l="19050" t="0" r="4873" b="0"/>
            <wp:docPr id="1" name="Immagine 0" descr="LOGO_LAB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LAB80.jpg"/>
                    <pic:cNvPicPr/>
                  </pic:nvPicPr>
                  <pic:blipFill>
                    <a:blip r:embed="rId16" cstate="print"/>
                    <a:stretch>
                      <a:fillRect/>
                    </a:stretch>
                  </pic:blipFill>
                  <pic:spPr>
                    <a:xfrm>
                      <a:off x="0" y="0"/>
                      <a:ext cx="1671926" cy="334159"/>
                    </a:xfrm>
                    <a:prstGeom prst="rect">
                      <a:avLst/>
                    </a:prstGeom>
                  </pic:spPr>
                </pic:pic>
              </a:graphicData>
            </a:graphic>
          </wp:inline>
        </w:drawing>
      </w:r>
    </w:p>
    <w:p w:rsidR="000A3A70" w:rsidRPr="007A4208" w:rsidRDefault="000A3A70" w:rsidP="007A4208">
      <w:pPr>
        <w:spacing w:after="0" w:line="240" w:lineRule="atLeast"/>
        <w:jc w:val="center"/>
        <w:rPr>
          <w:rFonts w:ascii="Georgia" w:hAnsi="Georgia"/>
          <w:i/>
          <w:color w:val="262626" w:themeColor="text1" w:themeTint="D9"/>
        </w:rPr>
      </w:pPr>
      <w:r w:rsidRPr="007A4208">
        <w:rPr>
          <w:rFonts w:ascii="Georgia" w:hAnsi="Georgia"/>
          <w:b/>
          <w:color w:val="262626" w:themeColor="text1" w:themeTint="D9"/>
        </w:rPr>
        <w:t>UFFICIO STAMPA</w:t>
      </w:r>
      <w:r w:rsidR="007A4208">
        <w:rPr>
          <w:rFonts w:ascii="Georgia" w:hAnsi="Georgia"/>
          <w:b/>
          <w:color w:val="262626" w:themeColor="text1" w:themeTint="D9"/>
        </w:rPr>
        <w:t xml:space="preserve"> </w:t>
      </w:r>
      <w:r w:rsidRPr="007A4208">
        <w:rPr>
          <w:rFonts w:ascii="Georgia" w:hAnsi="Georgia"/>
          <w:i/>
          <w:color w:val="262626" w:themeColor="text1" w:themeTint="D9"/>
        </w:rPr>
        <w:t>Sara Agostinelli</w:t>
      </w:r>
    </w:p>
    <w:p w:rsidR="000A3A70" w:rsidRPr="007A4208" w:rsidRDefault="000A3A70" w:rsidP="007A4208">
      <w:pPr>
        <w:spacing w:after="0" w:line="240" w:lineRule="atLeast"/>
        <w:jc w:val="center"/>
        <w:rPr>
          <w:rFonts w:ascii="Georgia" w:hAnsi="Georgia"/>
          <w:color w:val="262626" w:themeColor="text1" w:themeTint="D9"/>
        </w:rPr>
      </w:pPr>
      <w:r w:rsidRPr="007A4208">
        <w:rPr>
          <w:rFonts w:ascii="Georgia" w:hAnsi="Georgia"/>
          <w:color w:val="262626" w:themeColor="text1" w:themeTint="D9"/>
        </w:rPr>
        <w:t>+39 329.0849615  +39 035.5781021  +39 035.342239</w:t>
      </w:r>
    </w:p>
    <w:p w:rsidR="000A3A70" w:rsidRPr="007A4208" w:rsidRDefault="00B22A30" w:rsidP="007A4208">
      <w:pPr>
        <w:spacing w:after="0" w:line="240" w:lineRule="atLeast"/>
        <w:jc w:val="center"/>
        <w:rPr>
          <w:rFonts w:ascii="Georgia" w:hAnsi="Georgia"/>
          <w:color w:val="404040" w:themeColor="text1" w:themeTint="BF"/>
        </w:rPr>
      </w:pPr>
      <w:hyperlink r:id="rId17" w:history="1">
        <w:r w:rsidR="000A3A70" w:rsidRPr="007A4208">
          <w:rPr>
            <w:rStyle w:val="Collegamentoipertestuale"/>
            <w:rFonts w:ascii="Georgia" w:hAnsi="Georgia" w:cstheme="minorBidi"/>
          </w:rPr>
          <w:t>press@lab80.it</w:t>
        </w:r>
      </w:hyperlink>
      <w:r w:rsidR="000A3A70" w:rsidRPr="007A4208">
        <w:rPr>
          <w:rFonts w:ascii="Georgia" w:hAnsi="Georgia"/>
          <w:color w:val="262626" w:themeColor="text1" w:themeTint="D9"/>
        </w:rPr>
        <w:t xml:space="preserve">  </w:t>
      </w:r>
      <w:hyperlink r:id="rId18" w:history="1">
        <w:r w:rsidR="000A3A70" w:rsidRPr="007A4208">
          <w:rPr>
            <w:rStyle w:val="Collegamentoipertestuale"/>
            <w:rFonts w:ascii="Georgia" w:hAnsi="Georgia" w:cstheme="minorBidi"/>
          </w:rPr>
          <w:t>sara.agostinelli@gmail.com</w:t>
        </w:r>
      </w:hyperlink>
      <w:r w:rsidR="000A3A70" w:rsidRPr="007A4208">
        <w:rPr>
          <w:rFonts w:ascii="Georgia" w:hAnsi="Georgia"/>
          <w:color w:val="262626" w:themeColor="text1" w:themeTint="D9"/>
        </w:rPr>
        <w:t xml:space="preserve">  </w:t>
      </w:r>
      <w:hyperlink r:id="rId19" w:history="1">
        <w:r w:rsidR="000A3A70" w:rsidRPr="007A4208">
          <w:rPr>
            <w:rStyle w:val="Collegamentoipertestuale"/>
            <w:rFonts w:ascii="Georgia" w:hAnsi="Georgia" w:cstheme="minorBidi"/>
          </w:rPr>
          <w:t>www.lab80.it</w:t>
        </w:r>
      </w:hyperlink>
    </w:p>
    <w:p w:rsidR="000A3A70" w:rsidRPr="007A4208" w:rsidRDefault="000A3A70" w:rsidP="007A4208">
      <w:pPr>
        <w:spacing w:after="0" w:line="240" w:lineRule="atLeast"/>
        <w:jc w:val="center"/>
        <w:rPr>
          <w:rFonts w:ascii="Georgia" w:hAnsi="Georgia"/>
          <w:b/>
          <w:color w:val="262626" w:themeColor="text1" w:themeTint="D9"/>
        </w:rPr>
      </w:pPr>
    </w:p>
    <w:p w:rsidR="000A3A70" w:rsidRPr="007A4208" w:rsidRDefault="000A3A70" w:rsidP="007A4208">
      <w:pPr>
        <w:spacing w:after="0" w:line="240" w:lineRule="atLeast"/>
        <w:jc w:val="center"/>
        <w:rPr>
          <w:rFonts w:ascii="Georgia" w:hAnsi="Georgia"/>
          <w:b/>
          <w:color w:val="262626" w:themeColor="text1" w:themeTint="D9"/>
        </w:rPr>
      </w:pPr>
      <w:r w:rsidRPr="007A4208">
        <w:rPr>
          <w:rFonts w:ascii="Georgia" w:hAnsi="Georgia"/>
          <w:b/>
          <w:color w:val="262626" w:themeColor="text1" w:themeTint="D9"/>
        </w:rPr>
        <w:t>DISTRIBUZIONE</w:t>
      </w:r>
    </w:p>
    <w:p w:rsidR="000A3A70" w:rsidRPr="007A4208" w:rsidRDefault="000A3A70" w:rsidP="007A4208">
      <w:pPr>
        <w:spacing w:after="0" w:line="240" w:lineRule="atLeast"/>
        <w:jc w:val="center"/>
        <w:rPr>
          <w:rFonts w:ascii="Georgia" w:hAnsi="Georgia"/>
          <w:color w:val="262626" w:themeColor="text1" w:themeTint="D9"/>
        </w:rPr>
      </w:pPr>
      <w:r w:rsidRPr="007A4208">
        <w:rPr>
          <w:rFonts w:ascii="Georgia" w:hAnsi="Georgia"/>
          <w:color w:val="262626" w:themeColor="text1" w:themeTint="D9"/>
        </w:rPr>
        <w:t xml:space="preserve">+39 348.1234664  +39 035.342239  +39 035.5781021 </w:t>
      </w:r>
    </w:p>
    <w:p w:rsidR="000A3A70" w:rsidRPr="007A4208" w:rsidRDefault="00B22A30" w:rsidP="007A4208">
      <w:pPr>
        <w:spacing w:after="0" w:line="240" w:lineRule="atLeast"/>
        <w:jc w:val="center"/>
        <w:rPr>
          <w:rFonts w:ascii="Georgia" w:hAnsi="Georgia"/>
          <w:color w:val="262626" w:themeColor="text1" w:themeTint="D9"/>
        </w:rPr>
      </w:pPr>
      <w:hyperlink r:id="rId20" w:history="1">
        <w:r w:rsidR="000A3A70" w:rsidRPr="007A4208">
          <w:rPr>
            <w:rStyle w:val="Collegamentoipertestuale"/>
            <w:rFonts w:ascii="Georgia" w:hAnsi="Georgia" w:cstheme="minorBidi"/>
          </w:rPr>
          <w:t>distribuzione@lab80.it</w:t>
        </w:r>
      </w:hyperlink>
      <w:r w:rsidR="000A3A70" w:rsidRPr="007A4208">
        <w:rPr>
          <w:rFonts w:ascii="Georgia" w:hAnsi="Georgia"/>
          <w:color w:val="262626" w:themeColor="text1" w:themeTint="D9"/>
        </w:rPr>
        <w:t xml:space="preserve">  </w:t>
      </w:r>
      <w:hyperlink r:id="rId21" w:history="1">
        <w:r w:rsidR="000A3A70" w:rsidRPr="007A4208">
          <w:rPr>
            <w:rStyle w:val="Collegamentoipertestuale"/>
            <w:rFonts w:ascii="Georgia" w:hAnsi="Georgia" w:cstheme="minorBidi"/>
          </w:rPr>
          <w:t>www.lab80.it</w:t>
        </w:r>
      </w:hyperlink>
      <w:r w:rsidR="000A3A70" w:rsidRPr="007A4208">
        <w:rPr>
          <w:rFonts w:ascii="Georgia" w:hAnsi="Georgia"/>
          <w:color w:val="262626" w:themeColor="text1" w:themeTint="D9"/>
        </w:rPr>
        <w:t xml:space="preserve"> </w:t>
      </w:r>
    </w:p>
    <w:p w:rsidR="00F0348B" w:rsidRPr="00F0348B" w:rsidRDefault="00F0348B" w:rsidP="00F0348B">
      <w:pPr>
        <w:jc w:val="center"/>
        <w:rPr>
          <w:rFonts w:ascii="Georgia" w:hAnsi="Georgia"/>
          <w:color w:val="262626" w:themeColor="text1" w:themeTint="D9"/>
        </w:rPr>
      </w:pPr>
      <w:r>
        <w:rPr>
          <w:rFonts w:ascii="Georgia" w:hAnsi="Georgia"/>
          <w:color w:val="262626" w:themeColor="text1" w:themeTint="D9"/>
        </w:rPr>
        <w:t xml:space="preserve"> </w:t>
      </w:r>
    </w:p>
    <w:sectPr w:rsidR="00F0348B" w:rsidRPr="00F0348B" w:rsidSect="000B7563">
      <w:pgSz w:w="11906" w:h="16838"/>
      <w:pgMar w:top="1417" w:right="127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6811" w:rsidRDefault="00746811" w:rsidP="00D94A0D">
      <w:pPr>
        <w:spacing w:after="0" w:line="240" w:lineRule="auto"/>
      </w:pPr>
      <w:r>
        <w:separator/>
      </w:r>
    </w:p>
  </w:endnote>
  <w:endnote w:type="continuationSeparator" w:id="0">
    <w:p w:rsidR="00746811" w:rsidRDefault="00746811" w:rsidP="00D94A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tka Small">
    <w:panose1 w:val="02000505000000020004"/>
    <w:charset w:val="00"/>
    <w:family w:val="auto"/>
    <w:pitch w:val="variable"/>
    <w:sig w:usb0="A00002EF" w:usb1="40002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6811" w:rsidRDefault="00746811" w:rsidP="00D94A0D">
      <w:pPr>
        <w:spacing w:after="0" w:line="240" w:lineRule="auto"/>
      </w:pPr>
      <w:r>
        <w:separator/>
      </w:r>
    </w:p>
  </w:footnote>
  <w:footnote w:type="continuationSeparator" w:id="0">
    <w:p w:rsidR="00746811" w:rsidRDefault="00746811" w:rsidP="00D94A0D">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hyphenationZone w:val="283"/>
  <w:characterSpacingControl w:val="doNotCompress"/>
  <w:footnotePr>
    <w:footnote w:id="-1"/>
    <w:footnote w:id="0"/>
  </w:footnotePr>
  <w:endnotePr>
    <w:endnote w:id="-1"/>
    <w:endnote w:id="0"/>
  </w:endnotePr>
  <w:compat/>
  <w:rsids>
    <w:rsidRoot w:val="004B2B6C"/>
    <w:rsid w:val="0000474B"/>
    <w:rsid w:val="000A3A70"/>
    <w:rsid w:val="000A6228"/>
    <w:rsid w:val="000B1B33"/>
    <w:rsid w:val="000B7563"/>
    <w:rsid w:val="000F29B7"/>
    <w:rsid w:val="00103799"/>
    <w:rsid w:val="00104117"/>
    <w:rsid w:val="00122A6F"/>
    <w:rsid w:val="00144A36"/>
    <w:rsid w:val="00174456"/>
    <w:rsid w:val="00190B0D"/>
    <w:rsid w:val="001E7A35"/>
    <w:rsid w:val="00204E7E"/>
    <w:rsid w:val="00210C29"/>
    <w:rsid w:val="00227F06"/>
    <w:rsid w:val="00236211"/>
    <w:rsid w:val="00247202"/>
    <w:rsid w:val="00290BBA"/>
    <w:rsid w:val="002A2987"/>
    <w:rsid w:val="002A2CC7"/>
    <w:rsid w:val="002A564F"/>
    <w:rsid w:val="002B1BE2"/>
    <w:rsid w:val="002B6E36"/>
    <w:rsid w:val="002C1B40"/>
    <w:rsid w:val="002D4EC7"/>
    <w:rsid w:val="00317F74"/>
    <w:rsid w:val="00356EE6"/>
    <w:rsid w:val="0037253D"/>
    <w:rsid w:val="003E4DA0"/>
    <w:rsid w:val="0040680F"/>
    <w:rsid w:val="00423E89"/>
    <w:rsid w:val="004666B5"/>
    <w:rsid w:val="00467B95"/>
    <w:rsid w:val="00483BA1"/>
    <w:rsid w:val="0048596C"/>
    <w:rsid w:val="004B2B6C"/>
    <w:rsid w:val="004B5C08"/>
    <w:rsid w:val="004C581F"/>
    <w:rsid w:val="004F316B"/>
    <w:rsid w:val="005042BA"/>
    <w:rsid w:val="00520647"/>
    <w:rsid w:val="0054464B"/>
    <w:rsid w:val="005728E3"/>
    <w:rsid w:val="0059545F"/>
    <w:rsid w:val="005A6ED1"/>
    <w:rsid w:val="005A783C"/>
    <w:rsid w:val="005B4752"/>
    <w:rsid w:val="005C7BFD"/>
    <w:rsid w:val="005C7C75"/>
    <w:rsid w:val="0063600C"/>
    <w:rsid w:val="00643873"/>
    <w:rsid w:val="00647EFA"/>
    <w:rsid w:val="0065740A"/>
    <w:rsid w:val="00661935"/>
    <w:rsid w:val="006F3782"/>
    <w:rsid w:val="0070650C"/>
    <w:rsid w:val="00735427"/>
    <w:rsid w:val="00745AE9"/>
    <w:rsid w:val="00746811"/>
    <w:rsid w:val="007A4208"/>
    <w:rsid w:val="007D68FB"/>
    <w:rsid w:val="007D78E0"/>
    <w:rsid w:val="007F134E"/>
    <w:rsid w:val="007F51AE"/>
    <w:rsid w:val="00804E45"/>
    <w:rsid w:val="008105D4"/>
    <w:rsid w:val="00822AB7"/>
    <w:rsid w:val="00826E66"/>
    <w:rsid w:val="008657F9"/>
    <w:rsid w:val="00887F7C"/>
    <w:rsid w:val="008B5373"/>
    <w:rsid w:val="008C50CF"/>
    <w:rsid w:val="008C5F7F"/>
    <w:rsid w:val="008D5441"/>
    <w:rsid w:val="008F1A47"/>
    <w:rsid w:val="0090198A"/>
    <w:rsid w:val="00910DE5"/>
    <w:rsid w:val="009167BD"/>
    <w:rsid w:val="0092288F"/>
    <w:rsid w:val="00927BCB"/>
    <w:rsid w:val="009363D6"/>
    <w:rsid w:val="009606AD"/>
    <w:rsid w:val="009977AA"/>
    <w:rsid w:val="009B7E7A"/>
    <w:rsid w:val="00A02A07"/>
    <w:rsid w:val="00A237BA"/>
    <w:rsid w:val="00A26022"/>
    <w:rsid w:val="00AA5B0A"/>
    <w:rsid w:val="00AB1487"/>
    <w:rsid w:val="00AC19F8"/>
    <w:rsid w:val="00AE18D7"/>
    <w:rsid w:val="00B22A30"/>
    <w:rsid w:val="00B41EC6"/>
    <w:rsid w:val="00B90754"/>
    <w:rsid w:val="00BA781B"/>
    <w:rsid w:val="00BC1733"/>
    <w:rsid w:val="00BE051C"/>
    <w:rsid w:val="00BE0784"/>
    <w:rsid w:val="00BF6070"/>
    <w:rsid w:val="00BF6E14"/>
    <w:rsid w:val="00C2630A"/>
    <w:rsid w:val="00C70D47"/>
    <w:rsid w:val="00C76D44"/>
    <w:rsid w:val="00CA59FF"/>
    <w:rsid w:val="00CB41AD"/>
    <w:rsid w:val="00CD4705"/>
    <w:rsid w:val="00D3766A"/>
    <w:rsid w:val="00D46134"/>
    <w:rsid w:val="00D8217E"/>
    <w:rsid w:val="00D94A0D"/>
    <w:rsid w:val="00DD1FB4"/>
    <w:rsid w:val="00DF573F"/>
    <w:rsid w:val="00E00C74"/>
    <w:rsid w:val="00E02512"/>
    <w:rsid w:val="00E21260"/>
    <w:rsid w:val="00E223AB"/>
    <w:rsid w:val="00E36C37"/>
    <w:rsid w:val="00E45231"/>
    <w:rsid w:val="00EA016F"/>
    <w:rsid w:val="00EC56AF"/>
    <w:rsid w:val="00EE1CD3"/>
    <w:rsid w:val="00EE4B1E"/>
    <w:rsid w:val="00EE66DE"/>
    <w:rsid w:val="00F0348B"/>
    <w:rsid w:val="00F26EE4"/>
    <w:rsid w:val="00F33769"/>
    <w:rsid w:val="00F938AE"/>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B7E7A"/>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B2B6C"/>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B2B6C"/>
    <w:rPr>
      <w:rFonts w:ascii="Tahoma" w:hAnsi="Tahoma" w:cs="Tahoma"/>
      <w:sz w:val="16"/>
      <w:szCs w:val="16"/>
    </w:rPr>
  </w:style>
  <w:style w:type="character" w:styleId="Collegamentoipertestuale">
    <w:name w:val="Hyperlink"/>
    <w:rsid w:val="008657F9"/>
    <w:rPr>
      <w:rFonts w:cs="Times New Roman"/>
      <w:color w:val="0000FF"/>
      <w:u w:val="single"/>
    </w:rPr>
  </w:style>
  <w:style w:type="paragraph" w:styleId="Intestazione">
    <w:name w:val="header"/>
    <w:basedOn w:val="Normale"/>
    <w:link w:val="IntestazioneCarattere"/>
    <w:uiPriority w:val="99"/>
    <w:unhideWhenUsed/>
    <w:rsid w:val="00D94A0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94A0D"/>
  </w:style>
  <w:style w:type="paragraph" w:styleId="Pidipagina">
    <w:name w:val="footer"/>
    <w:basedOn w:val="Normale"/>
    <w:link w:val="PidipaginaCarattere"/>
    <w:uiPriority w:val="99"/>
    <w:unhideWhenUsed/>
    <w:rsid w:val="00D94A0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94A0D"/>
  </w:style>
  <w:style w:type="character" w:styleId="Enfasicorsivo">
    <w:name w:val="Emphasis"/>
    <w:basedOn w:val="Carpredefinitoparagrafo"/>
    <w:uiPriority w:val="20"/>
    <w:qFormat/>
    <w:rsid w:val="006F3782"/>
    <w:rPr>
      <w:i/>
      <w:iCs/>
    </w:rPr>
  </w:style>
  <w:style w:type="character" w:customStyle="1" w:styleId="apple-converted-space">
    <w:name w:val="apple-converted-space"/>
    <w:basedOn w:val="Carpredefinitoparagrafo"/>
    <w:rsid w:val="006F3782"/>
  </w:style>
  <w:style w:type="character" w:customStyle="1" w:styleId="linknolinkrosa">
    <w:name w:val="linknolinkrosa"/>
    <w:basedOn w:val="Carpredefinitoparagrafo"/>
    <w:rsid w:val="006F3782"/>
  </w:style>
  <w:style w:type="paragraph" w:customStyle="1" w:styleId="Corpo">
    <w:name w:val="Corpo"/>
    <w:rsid w:val="00C70D47"/>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B2B6C"/>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B2B6C"/>
    <w:rPr>
      <w:rFonts w:ascii="Tahoma" w:hAnsi="Tahoma" w:cs="Tahoma"/>
      <w:sz w:val="16"/>
      <w:szCs w:val="16"/>
    </w:rPr>
  </w:style>
  <w:style w:type="character" w:styleId="Collegamentoipertestuale">
    <w:name w:val="Hyperlink"/>
    <w:rsid w:val="008657F9"/>
    <w:rPr>
      <w:rFonts w:cs="Times New Roman"/>
      <w:color w:val="0000FF"/>
      <w:u w:val="single"/>
    </w:rPr>
  </w:style>
  <w:style w:type="paragraph" w:styleId="Intestazione">
    <w:name w:val="header"/>
    <w:basedOn w:val="Normale"/>
    <w:link w:val="IntestazioneCarattere"/>
    <w:uiPriority w:val="99"/>
    <w:unhideWhenUsed/>
    <w:rsid w:val="00D94A0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94A0D"/>
  </w:style>
  <w:style w:type="paragraph" w:styleId="Pidipagina">
    <w:name w:val="footer"/>
    <w:basedOn w:val="Normale"/>
    <w:link w:val="PidipaginaCarattere"/>
    <w:uiPriority w:val="99"/>
    <w:unhideWhenUsed/>
    <w:rsid w:val="00D94A0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94A0D"/>
  </w:style>
  <w:style w:type="character" w:styleId="Enfasicorsivo">
    <w:name w:val="Emphasis"/>
    <w:basedOn w:val="Carpredefinitoparagrafo"/>
    <w:uiPriority w:val="20"/>
    <w:qFormat/>
    <w:rsid w:val="006F3782"/>
    <w:rPr>
      <w:i/>
      <w:iCs/>
    </w:rPr>
  </w:style>
  <w:style w:type="character" w:customStyle="1" w:styleId="apple-converted-space">
    <w:name w:val="apple-converted-space"/>
    <w:basedOn w:val="Carpredefinitoparagrafo"/>
    <w:rsid w:val="006F3782"/>
  </w:style>
  <w:style w:type="character" w:customStyle="1" w:styleId="linknolinkrosa">
    <w:name w:val="linknolinkrosa"/>
    <w:basedOn w:val="Carpredefinitoparagrafo"/>
    <w:rsid w:val="006F3782"/>
  </w:style>
  <w:style w:type="paragraph" w:customStyle="1" w:styleId="Corpo">
    <w:name w:val="Corpo"/>
    <w:rsid w:val="00C70D47"/>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it-IT"/>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hyperlink" Target="sara.agostinelli@gmail.com" TargetMode="External"/><Relationship Id="rId3" Type="http://schemas.openxmlformats.org/officeDocument/2006/relationships/settings" Target="settings.xml"/><Relationship Id="rId21" Type="http://schemas.openxmlformats.org/officeDocument/2006/relationships/hyperlink" Target="http://www.lab80.it" TargetMode="Externa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hyperlink" Target="press@lab80.it"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mailto:distribuzione@lab80.it"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lab80.it" TargetMode="External"/><Relationship Id="rId24"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hyperlink" Target="http://www.lab80.it/pagine/la-diva-fragile-al-cinema-quattro-capolavori-restaurati-con-gene-tierney-indimenticabile-attrice-ann" TargetMode="External"/><Relationship Id="rId23" Type="http://schemas.openxmlformats.org/officeDocument/2006/relationships/theme" Target="theme/theme1.xml"/><Relationship Id="rId10" Type="http://schemas.openxmlformats.org/officeDocument/2006/relationships/hyperlink" Target="sara.agostinelli@gmail.com%20" TargetMode="External"/><Relationship Id="rId19" Type="http://schemas.openxmlformats.org/officeDocument/2006/relationships/hyperlink" Target="www.lab80.it" TargetMode="External"/><Relationship Id="rId4" Type="http://schemas.openxmlformats.org/officeDocument/2006/relationships/webSettings" Target="webSettings.xml"/><Relationship Id="rId9" Type="http://schemas.openxmlformats.org/officeDocument/2006/relationships/hyperlink" Target="mailto:press@lab80.it" TargetMode="Externa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065938-0FCB-4211-AC49-62F758FE9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438</TotalTime>
  <Pages>6</Pages>
  <Words>1908</Words>
  <Characters>10878</Characters>
  <Application>Microsoft Office Word</Application>
  <DocSecurity>0</DocSecurity>
  <Lines>90</Lines>
  <Paragraphs>25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12761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Giovanni Chiesa</cp:lastModifiedBy>
  <cp:revision>71</cp:revision>
  <cp:lastPrinted>2016-04-06T13:22:00Z</cp:lastPrinted>
  <dcterms:created xsi:type="dcterms:W3CDTF">2016-04-05T17:03:00Z</dcterms:created>
  <dcterms:modified xsi:type="dcterms:W3CDTF">2017-06-08T13:19:00Z</dcterms:modified>
</cp:coreProperties>
</file>